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7C5" w:rsidRPr="00FD2C27" w:rsidRDefault="00C857C5" w:rsidP="00C857C5">
      <w:pPr>
        <w:pStyle w:val="a5"/>
        <w:outlineLvl w:val="0"/>
        <w:rPr>
          <w:rFonts w:ascii="TH SarabunPSK" w:hAnsi="TH SarabunPSK" w:cs="TH SarabunPSK"/>
          <w:sz w:val="32"/>
          <w:szCs w:val="32"/>
        </w:rPr>
      </w:pPr>
      <w:r w:rsidRPr="00FD2C27">
        <w:rPr>
          <w:rFonts w:ascii="TH SarabunPSK" w:eastAsia="Angsana New" w:hAnsi="TH SarabunPSK" w:cs="TH SarabunPSK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2524125</wp:posOffset>
            </wp:positionH>
            <wp:positionV relativeFrom="paragraph">
              <wp:posOffset>-207010</wp:posOffset>
            </wp:positionV>
            <wp:extent cx="1076325" cy="981075"/>
            <wp:effectExtent l="1905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57C5" w:rsidRPr="00FD2C27" w:rsidRDefault="00C857C5" w:rsidP="00C857C5">
      <w:pPr>
        <w:pStyle w:val="a5"/>
        <w:outlineLvl w:val="0"/>
        <w:rPr>
          <w:rFonts w:ascii="TH SarabunPSK" w:hAnsi="TH SarabunPSK" w:cs="TH SarabunPSK"/>
          <w:sz w:val="32"/>
          <w:szCs w:val="32"/>
          <w:cs/>
        </w:rPr>
      </w:pPr>
    </w:p>
    <w:p w:rsidR="00C857C5" w:rsidRPr="00FD2C27" w:rsidRDefault="00C857C5" w:rsidP="00C857C5">
      <w:pPr>
        <w:pStyle w:val="a5"/>
        <w:rPr>
          <w:rFonts w:ascii="TH SarabunPSK" w:eastAsia="Angsana New" w:hAnsi="TH SarabunPSK" w:cs="TH SarabunPSK"/>
          <w:b w:val="0"/>
          <w:bCs w:val="0"/>
          <w:sz w:val="32"/>
          <w:szCs w:val="32"/>
          <w:cs/>
        </w:rPr>
      </w:pPr>
    </w:p>
    <w:p w:rsidR="00C857C5" w:rsidRPr="00FD2C27" w:rsidRDefault="00C857C5" w:rsidP="00C857C5">
      <w:pPr>
        <w:pStyle w:val="a5"/>
        <w:rPr>
          <w:rFonts w:ascii="TH SarabunPSK" w:eastAsia="Angsana New" w:hAnsi="TH SarabunPSK" w:cs="TH SarabunPSK"/>
          <w:sz w:val="32"/>
          <w:szCs w:val="32"/>
        </w:rPr>
      </w:pPr>
      <w:r w:rsidRPr="00FD2C27">
        <w:rPr>
          <w:rFonts w:ascii="TH SarabunPSK" w:eastAsia="Angsana New" w:hAnsi="TH SarabunPSK" w:cs="TH SarabunPSK"/>
          <w:sz w:val="32"/>
          <w:szCs w:val="32"/>
          <w:cs/>
        </w:rPr>
        <w:t>ประกาศองค์การบริหารส่วนตำบลโนนตาเถร</w:t>
      </w:r>
    </w:p>
    <w:p w:rsidR="00C857C5" w:rsidRPr="00DE3A2D" w:rsidRDefault="00C857C5" w:rsidP="00C857C5">
      <w:pPr>
        <w:ind w:left="720" w:firstLine="720"/>
        <w:rPr>
          <w:rFonts w:ascii="TH SarabunPSK" w:eastAsia="Angsana New" w:hAnsi="TH SarabunPSK" w:cs="TH SarabunPSK"/>
          <w:b/>
          <w:bCs/>
        </w:rPr>
      </w:pPr>
      <w:r>
        <w:rPr>
          <w:rFonts w:ascii="TH SarabunPSK" w:eastAsia="Angsana New" w:hAnsi="TH SarabunPSK" w:cs="TH SarabunPSK" w:hint="cs"/>
          <w:b/>
          <w:bCs/>
          <w:cs/>
        </w:rPr>
        <w:t xml:space="preserve">            </w:t>
      </w:r>
      <w:r w:rsidRPr="00DE3A2D">
        <w:rPr>
          <w:rFonts w:ascii="TH SarabunPSK" w:eastAsia="Angsana New" w:hAnsi="TH SarabunPSK" w:cs="TH SarabunPSK"/>
          <w:b/>
          <w:bCs/>
          <w:cs/>
        </w:rPr>
        <w:t>เรื่อง  สอบราคาซื้อ</w:t>
      </w:r>
      <w:r w:rsidRPr="00DE3A2D">
        <w:rPr>
          <w:rFonts w:ascii="TH SarabunPSK" w:hAnsi="TH SarabunPSK" w:cs="TH SarabunPSK" w:hint="cs"/>
          <w:b/>
          <w:bCs/>
          <w:cs/>
        </w:rPr>
        <w:t>สื่อการเรียนการสอน</w:t>
      </w:r>
      <w:r>
        <w:rPr>
          <w:rFonts w:ascii="TH SarabunPSK" w:hAnsi="TH SarabunPSK" w:cs="TH SarabunPSK" w:hint="cs"/>
          <w:b/>
          <w:bCs/>
          <w:cs/>
        </w:rPr>
        <w:t>และ</w:t>
      </w:r>
      <w:r w:rsidRPr="00DE3A2D">
        <w:rPr>
          <w:rFonts w:ascii="TH SarabunPSK" w:hAnsi="TH SarabunPSK" w:cs="TH SarabunPSK" w:hint="cs"/>
          <w:b/>
          <w:bCs/>
          <w:cs/>
        </w:rPr>
        <w:t>วัสดุการศึกษา</w:t>
      </w:r>
    </w:p>
    <w:p w:rsidR="00C857C5" w:rsidRPr="00FD2C27" w:rsidRDefault="00C857C5" w:rsidP="00C857C5">
      <w:pPr>
        <w:pStyle w:val="a9"/>
        <w:rPr>
          <w:rFonts w:ascii="TH SarabunPSK" w:hAnsi="TH SarabunPSK" w:cs="TH SarabunPSK"/>
          <w:cs/>
        </w:rPr>
      </w:pPr>
      <w:r w:rsidRPr="00FD2C27">
        <w:rPr>
          <w:rFonts w:ascii="TH SarabunPSK" w:eastAsia="Angsana New" w:hAnsi="TH SarabunPSK" w:cs="TH SarabunPSK"/>
          <w:cs/>
        </w:rPr>
        <w:t>ตำบลโนนตาเถร  อำเภอโนนแดง  จังหวัดนครราชสีมา</w:t>
      </w:r>
    </w:p>
    <w:p w:rsidR="00C857C5" w:rsidRPr="00FD2C27" w:rsidRDefault="00C857C5" w:rsidP="00C857C5">
      <w:pPr>
        <w:pStyle w:val="a9"/>
        <w:rPr>
          <w:rFonts w:ascii="TH SarabunPSK" w:eastAsia="Angsana New" w:hAnsi="TH SarabunPSK" w:cs="TH SarabunPSK"/>
          <w:b w:val="0"/>
          <w:bCs w:val="0"/>
        </w:rPr>
      </w:pPr>
      <w:r w:rsidRPr="00FD2C27">
        <w:rPr>
          <w:rFonts w:ascii="TH SarabunPSK" w:eastAsia="Angsana New" w:hAnsi="TH SarabunPSK" w:cs="TH SarabunPSK"/>
          <w:b w:val="0"/>
          <w:bCs w:val="0"/>
        </w:rPr>
        <w:t>--------------------------------------------</w:t>
      </w:r>
    </w:p>
    <w:p w:rsidR="00C857C5" w:rsidRDefault="00C857C5" w:rsidP="00C857C5">
      <w:pPr>
        <w:ind w:left="720" w:firstLine="720"/>
        <w:jc w:val="both"/>
        <w:rPr>
          <w:rFonts w:ascii="TH SarabunPSK" w:hAnsi="TH SarabunPSK" w:cs="TH SarabunPSK"/>
        </w:rPr>
      </w:pPr>
      <w:r w:rsidRPr="00FD2C27">
        <w:rPr>
          <w:rFonts w:ascii="TH SarabunPSK" w:eastAsia="Angsana New" w:hAnsi="TH SarabunPSK" w:cs="TH SarabunPSK"/>
          <w:cs/>
        </w:rPr>
        <w:t>ด้วยองค์การบริหารส่วนตำบลโนนตาเถรมีความประสงค์จะเรียกสอบราคาซื้อ</w:t>
      </w:r>
      <w:r>
        <w:rPr>
          <w:rFonts w:ascii="TH SarabunPSK" w:hAnsi="TH SarabunPSK" w:cs="TH SarabunPSK" w:hint="cs"/>
          <w:cs/>
        </w:rPr>
        <w:t xml:space="preserve">สื่อการเรียนการสอน  </w:t>
      </w:r>
    </w:p>
    <w:p w:rsidR="00C857C5" w:rsidRDefault="00C857C5" w:rsidP="00C857C5">
      <w:pPr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และวัสดุการศึกษา  สำหรับศูนย์พัฒนาเด็กเล็ก  จำนวน  ๓  ศูนย์  รวมเป็นจำนวนเงินทั้งสิ้น  ๑๒๙,๒๐๐.-บาท(หนึ่งแสนสองหมื่นเก้าพันสองร้อยบาทถ้วน) รายละเอียดมีดังนี้</w:t>
      </w:r>
    </w:p>
    <w:p w:rsidR="00C857C5" w:rsidRDefault="00C857C5" w:rsidP="00C857C5">
      <w:pPr>
        <w:pStyle w:val="Standard"/>
        <w:numPr>
          <w:ilvl w:val="0"/>
          <w:numId w:val="1"/>
        </w:numPr>
        <w:rPr>
          <w:b/>
          <w:bCs/>
          <w:u w:val="single"/>
        </w:rPr>
      </w:pPr>
      <w:r w:rsidRPr="00FD15B5">
        <w:rPr>
          <w:rFonts w:ascii="TH SarabunPSK" w:hAnsi="TH SarabunPSK" w:cs="TH SarabunPSK"/>
          <w:b/>
          <w:bCs/>
          <w:sz w:val="32"/>
          <w:u w:val="single"/>
          <w:cs/>
        </w:rPr>
        <w:t>ศูนย์พัฒนาเด็กเล็กบ้านหนองม่วง</w:t>
      </w:r>
    </w:p>
    <w:p w:rsidR="00C857C5" w:rsidRDefault="00C857C5" w:rsidP="00C857C5">
      <w:pPr>
        <w:pStyle w:val="Standard"/>
        <w:ind w:left="1800"/>
        <w:rPr>
          <w:b/>
          <w:bCs/>
          <w:u w:val="single"/>
        </w:rPr>
      </w:pPr>
    </w:p>
    <w:tbl>
      <w:tblPr>
        <w:tblW w:w="7673" w:type="dxa"/>
        <w:tblInd w:w="51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007"/>
        <w:gridCol w:w="4823"/>
        <w:gridCol w:w="993"/>
        <w:gridCol w:w="850"/>
      </w:tblGrid>
      <w:tr w:rsidR="00C857C5" w:rsidRPr="001D4CE8" w:rsidTr="005A7C2A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ลำดับที่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รายการ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จำนวน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หน่วย</w:t>
            </w:r>
          </w:p>
        </w:tc>
      </w:tr>
      <w:tr w:rsidR="00C857C5" w:rsidRPr="001D4CE8" w:rsidTr="005A7C2A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๑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6D13C9" w:rsidRDefault="00C857C5" w:rsidP="005A7C2A">
            <w:pPr>
              <w:rPr>
                <w:rFonts w:ascii="TH SarabunPSK" w:hAnsi="TH SarabunPSK" w:cs="TH SarabunPSK"/>
              </w:rPr>
            </w:pPr>
            <w:r w:rsidRPr="006D13C9">
              <w:rPr>
                <w:rFonts w:ascii="TH SarabunPSK" w:hAnsi="TH SarabunPSK" w:cs="TH SarabunPSK" w:hint="cs"/>
                <w:cs/>
              </w:rPr>
              <w:t>จระเข้โยก</w:t>
            </w:r>
            <w:proofErr w:type="spellStart"/>
            <w:r w:rsidRPr="006D13C9">
              <w:rPr>
                <w:rFonts w:ascii="TH SarabunPSK" w:hAnsi="TH SarabunPSK" w:cs="TH SarabunPSK" w:hint="cs"/>
                <w:cs/>
              </w:rPr>
              <w:t>เยก</w:t>
            </w:r>
            <w:proofErr w:type="spellEnd"/>
            <w:r w:rsidRPr="006D13C9">
              <w:rPr>
                <w:rFonts w:ascii="TH SarabunPSK" w:hAnsi="TH SarabunPSK" w:cs="TH SarabunPSK" w:hint="cs"/>
                <w:cs/>
              </w:rPr>
              <w:t xml:space="preserve">  ๓  ที่นั่ง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๑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ตัว</w:t>
            </w:r>
          </w:p>
        </w:tc>
      </w:tr>
      <w:tr w:rsidR="00C857C5" w:rsidRPr="001D4CE8" w:rsidTr="005A7C2A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๒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6D13C9" w:rsidRDefault="00C857C5" w:rsidP="005A7C2A">
            <w:pPr>
              <w:rPr>
                <w:rFonts w:ascii="TH SarabunPSK" w:hAnsi="TH SarabunPSK" w:cs="TH SarabunPSK"/>
              </w:rPr>
            </w:pPr>
            <w:r w:rsidRPr="006D13C9">
              <w:rPr>
                <w:rFonts w:ascii="TH SarabunPSK" w:hAnsi="TH SarabunPSK" w:cs="TH SarabunPSK" w:hint="cs"/>
                <w:cs/>
              </w:rPr>
              <w:t>มอเตอร์ไซค์โยก</w:t>
            </w:r>
            <w:proofErr w:type="spellStart"/>
            <w:r w:rsidRPr="006D13C9">
              <w:rPr>
                <w:rFonts w:ascii="TH SarabunPSK" w:hAnsi="TH SarabunPSK" w:cs="TH SarabunPSK" w:hint="cs"/>
                <w:cs/>
              </w:rPr>
              <w:t>เยก</w:t>
            </w:r>
            <w:proofErr w:type="spellEnd"/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๑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ตัว</w:t>
            </w:r>
          </w:p>
        </w:tc>
      </w:tr>
      <w:tr w:rsidR="00C857C5" w:rsidRPr="001D4CE8" w:rsidTr="005A7C2A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๓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6D13C9" w:rsidRDefault="00C857C5" w:rsidP="005A7C2A">
            <w:pPr>
              <w:rPr>
                <w:rFonts w:ascii="TH SarabunPSK" w:hAnsi="TH SarabunPSK" w:cs="TH SarabunPSK"/>
              </w:rPr>
            </w:pPr>
            <w:r w:rsidRPr="006D13C9">
              <w:rPr>
                <w:rFonts w:ascii="TH SarabunPSK" w:hAnsi="TH SarabunPSK" w:cs="TH SarabunPSK" w:hint="cs"/>
                <w:cs/>
              </w:rPr>
              <w:t>กุ๊กไก่โยก</w:t>
            </w:r>
            <w:proofErr w:type="spellStart"/>
            <w:r w:rsidRPr="006D13C9">
              <w:rPr>
                <w:rFonts w:ascii="TH SarabunPSK" w:hAnsi="TH SarabunPSK" w:cs="TH SarabunPSK" w:hint="cs"/>
                <w:cs/>
              </w:rPr>
              <w:t>เยก</w:t>
            </w:r>
            <w:proofErr w:type="spellEnd"/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๒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ตัว</w:t>
            </w:r>
          </w:p>
        </w:tc>
      </w:tr>
      <w:tr w:rsidR="00C857C5" w:rsidRPr="001D4CE8" w:rsidTr="005A7C2A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๔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6D13C9" w:rsidRDefault="00C857C5" w:rsidP="005A7C2A">
            <w:pPr>
              <w:rPr>
                <w:rFonts w:ascii="TH SarabunPSK" w:hAnsi="TH SarabunPSK" w:cs="TH SarabunPSK"/>
              </w:rPr>
            </w:pPr>
            <w:r w:rsidRPr="006D13C9">
              <w:rPr>
                <w:rFonts w:ascii="TH SarabunPSK" w:hAnsi="TH SarabunPSK" w:cs="TH SarabunPSK" w:hint="cs"/>
                <w:cs/>
              </w:rPr>
              <w:t>เต็นท์ทรงเห็ด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๑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อัน</w:t>
            </w:r>
          </w:p>
        </w:tc>
      </w:tr>
      <w:tr w:rsidR="00C857C5" w:rsidRPr="001D4CE8" w:rsidTr="005A7C2A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๕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9D4FEF" w:rsidRDefault="00C857C5" w:rsidP="005A7C2A">
            <w:pPr>
              <w:tabs>
                <w:tab w:val="left" w:pos="2430"/>
              </w:tabs>
              <w:rPr>
                <w:rFonts w:ascii="TH SarabunPSK" w:hAnsi="TH SarabunPSK" w:cs="TH SarabunPSK"/>
              </w:rPr>
            </w:pPr>
            <w:r w:rsidRPr="006D13C9">
              <w:rPr>
                <w:rFonts w:ascii="TH SarabunPSK" w:hAnsi="TH SarabunPSK" w:cs="TH SarabunPSK" w:hint="cs"/>
                <w:cs/>
              </w:rPr>
              <w:t>เทป</w:t>
            </w:r>
            <w:proofErr w:type="spellStart"/>
            <w:r w:rsidRPr="006D13C9">
              <w:rPr>
                <w:rFonts w:ascii="TH SarabunPSK" w:hAnsi="TH SarabunPSK" w:cs="TH SarabunPSK" w:hint="cs"/>
                <w:cs/>
              </w:rPr>
              <w:t>โฟมส</w:t>
            </w:r>
            <w:proofErr w:type="spellEnd"/>
            <w:r w:rsidRPr="006D13C9">
              <w:rPr>
                <w:rFonts w:ascii="TH SarabunPSK" w:hAnsi="TH SarabunPSK" w:cs="TH SarabunPSK" w:hint="cs"/>
                <w:cs/>
              </w:rPr>
              <w:t>องหน้าหนา</w:t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๓</w:t>
            </w:r>
            <w:r>
              <w:rPr>
                <w:rFonts w:ascii="TH SarabunPSK" w:hAnsi="TH SarabunPSK" w:cs="TH SarabunPSK"/>
              </w:rPr>
              <w:t>M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๕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ม้วน</w:t>
            </w:r>
          </w:p>
        </w:tc>
      </w:tr>
      <w:tr w:rsidR="00C857C5" w:rsidRPr="001D4CE8" w:rsidTr="005A7C2A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๖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6D13C9" w:rsidRDefault="00C857C5" w:rsidP="005A7C2A">
            <w:pPr>
              <w:rPr>
                <w:rFonts w:ascii="TH SarabunPSK" w:hAnsi="TH SarabunPSK" w:cs="TH SarabunPSK"/>
              </w:rPr>
            </w:pPr>
            <w:r w:rsidRPr="006D13C9">
              <w:rPr>
                <w:rFonts w:ascii="TH SarabunPSK" w:hAnsi="TH SarabunPSK" w:cs="TH SarabunPSK" w:hint="cs"/>
                <w:cs/>
              </w:rPr>
              <w:t>แฟ้มห่วง(คละสี)ขนาดสันแฟ้ม  ๒ นิ้ว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๑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โหล</w:t>
            </w:r>
          </w:p>
        </w:tc>
      </w:tr>
      <w:tr w:rsidR="00C857C5" w:rsidRPr="001D4CE8" w:rsidTr="005A7C2A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๗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6D13C9" w:rsidRDefault="00C857C5" w:rsidP="005A7C2A">
            <w:pPr>
              <w:rPr>
                <w:rFonts w:ascii="TH SarabunPSK" w:hAnsi="TH SarabunPSK" w:cs="TH SarabunPSK"/>
                <w:cs/>
              </w:rPr>
            </w:pPr>
            <w:r w:rsidRPr="006D13C9">
              <w:rPr>
                <w:rFonts w:ascii="TH SarabunPSK" w:hAnsi="TH SarabunPSK" w:cs="TH SarabunPSK" w:hint="cs"/>
                <w:cs/>
              </w:rPr>
              <w:t xml:space="preserve">แฟ้มอ่อน  ขนาด  </w:t>
            </w:r>
            <w:r w:rsidRPr="006D13C9">
              <w:rPr>
                <w:rFonts w:ascii="TH SarabunPSK" w:hAnsi="TH SarabunPSK" w:cs="TH SarabunPSK"/>
              </w:rPr>
              <w:t xml:space="preserve">A </w:t>
            </w:r>
            <w:r w:rsidRPr="006D13C9">
              <w:rPr>
                <w:rFonts w:ascii="TH SarabunPSK" w:hAnsi="TH SarabunPSK" w:cs="TH SarabunPSK" w:hint="cs"/>
                <w:cs/>
              </w:rPr>
              <w:t>๔  สีส้ม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๒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โหล</w:t>
            </w:r>
          </w:p>
        </w:tc>
      </w:tr>
      <w:tr w:rsidR="00C857C5" w:rsidRPr="001D4CE8" w:rsidTr="005A7C2A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๘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6D13C9" w:rsidRDefault="00C857C5" w:rsidP="005A7C2A">
            <w:pPr>
              <w:rPr>
                <w:rFonts w:ascii="TH SarabunPSK" w:hAnsi="TH SarabunPSK" w:cs="TH SarabunPSK"/>
                <w:cs/>
              </w:rPr>
            </w:pPr>
            <w:r w:rsidRPr="006D13C9">
              <w:rPr>
                <w:rFonts w:ascii="TH SarabunPSK" w:hAnsi="TH SarabunPSK" w:cs="TH SarabunPSK" w:hint="cs"/>
                <w:cs/>
              </w:rPr>
              <w:t xml:space="preserve">กาวแท่ง  </w:t>
            </w:r>
            <w:r w:rsidRPr="006D13C9">
              <w:rPr>
                <w:rFonts w:ascii="TH SarabunPSK" w:hAnsi="TH SarabunPSK" w:cs="TH SarabunPSK"/>
              </w:rPr>
              <w:t>UHU</w:t>
            </w: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>ขนาด  ๒๒๐  กรัม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๔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แท่ง</w:t>
            </w:r>
          </w:p>
        </w:tc>
      </w:tr>
      <w:tr w:rsidR="00C857C5" w:rsidRPr="001D4CE8" w:rsidTr="005A7C2A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๙</w:t>
            </w: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6D13C9" w:rsidRDefault="00C857C5" w:rsidP="005A7C2A">
            <w:pPr>
              <w:rPr>
                <w:rFonts w:ascii="TH SarabunPSK" w:hAnsi="TH SarabunPSK" w:cs="TH SarabunPSK"/>
                <w:cs/>
              </w:rPr>
            </w:pPr>
            <w:r w:rsidRPr="006D13C9">
              <w:rPr>
                <w:rFonts w:ascii="TH SarabunPSK" w:hAnsi="TH SarabunPSK" w:cs="TH SarabunPSK" w:hint="cs"/>
                <w:cs/>
              </w:rPr>
              <w:t xml:space="preserve">กาว  </w:t>
            </w:r>
            <w:r w:rsidRPr="006D13C9">
              <w:rPr>
                <w:rFonts w:ascii="TH SarabunPSK" w:hAnsi="TH SarabunPSK" w:cs="TH SarabunPSK"/>
              </w:rPr>
              <w:t>TOA</w:t>
            </w: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>ขนาด  ๓๐  ออนซ์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๓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>กระปุก</w:t>
            </w:r>
          </w:p>
        </w:tc>
      </w:tr>
      <w:tr w:rsidR="00C857C5" w:rsidRPr="001D4CE8" w:rsidTr="005A7C2A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ab"/>
              <w:rPr>
                <w:rFonts w:ascii="TH SarabunPSK" w:hAnsi="TH SarabunPSK" w:cs="TH SarabunPSK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</w:p>
        </w:tc>
      </w:tr>
      <w:tr w:rsidR="00C857C5" w:rsidRPr="001D4CE8" w:rsidTr="005A7C2A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4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ab"/>
              <w:rPr>
                <w:rFonts w:ascii="TH SarabunPSK" w:hAnsi="TH SarabunPSK" w:cs="TH SarabunPSK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7C5" w:rsidRPr="001D4CE8" w:rsidRDefault="00C857C5" w:rsidP="005A7C2A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</w:p>
        </w:tc>
      </w:tr>
    </w:tbl>
    <w:p w:rsidR="00C857C5" w:rsidRPr="00945C3E" w:rsidRDefault="00C857C5" w:rsidP="00C857C5">
      <w:pPr>
        <w:pStyle w:val="ab"/>
        <w:ind w:left="1080"/>
        <w:jc w:val="both"/>
        <w:rPr>
          <w:rFonts w:ascii="TH SarabunPSK" w:hAnsi="TH SarabunPSK" w:cs="TH SarabunPSK"/>
          <w:sz w:val="16"/>
          <w:szCs w:val="16"/>
        </w:rPr>
      </w:pPr>
    </w:p>
    <w:p w:rsidR="00C857C5" w:rsidRDefault="00C857C5" w:rsidP="00C857C5">
      <w:pPr>
        <w:pStyle w:val="ab"/>
        <w:numPr>
          <w:ilvl w:val="0"/>
          <w:numId w:val="1"/>
        </w:numPr>
        <w:jc w:val="both"/>
        <w:rPr>
          <w:rFonts w:ascii="TH SarabunPSK" w:hAnsi="TH SarabunPSK" w:cs="TH SarabunPSK"/>
          <w:b/>
          <w:bCs/>
          <w:szCs w:val="32"/>
          <w:u w:val="single"/>
        </w:rPr>
      </w:pPr>
      <w:r w:rsidRPr="00FD15B5">
        <w:rPr>
          <w:rFonts w:ascii="TH SarabunPSK" w:hAnsi="TH SarabunPSK" w:cs="TH SarabunPSK"/>
          <w:b/>
          <w:bCs/>
          <w:szCs w:val="32"/>
          <w:u w:val="single"/>
          <w:cs/>
        </w:rPr>
        <w:t>ศูนย์พัฒนาเด็กเล็กบ้านโคกหนองแวง</w:t>
      </w:r>
    </w:p>
    <w:tbl>
      <w:tblPr>
        <w:tblStyle w:val="ac"/>
        <w:tblW w:w="0" w:type="auto"/>
        <w:tblInd w:w="534" w:type="dxa"/>
        <w:tblLook w:val="04A0"/>
      </w:tblPr>
      <w:tblGrid>
        <w:gridCol w:w="992"/>
        <w:gridCol w:w="4819"/>
        <w:gridCol w:w="993"/>
        <w:gridCol w:w="850"/>
      </w:tblGrid>
      <w:tr w:rsidR="00C857C5" w:rsidRPr="002C63A2" w:rsidTr="005A7C2A">
        <w:tc>
          <w:tcPr>
            <w:tcW w:w="992" w:type="dxa"/>
          </w:tcPr>
          <w:p w:rsidR="00C857C5" w:rsidRPr="002C63A2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2C63A2">
              <w:rPr>
                <w:rFonts w:ascii="TH SarabunPSK" w:hAnsi="TH SarabunPSK" w:cs="TH SarabunPSK"/>
                <w:szCs w:val="32"/>
                <w:cs/>
              </w:rPr>
              <w:t>ลำดับที่</w:t>
            </w:r>
          </w:p>
        </w:tc>
        <w:tc>
          <w:tcPr>
            <w:tcW w:w="4819" w:type="dxa"/>
          </w:tcPr>
          <w:p w:rsidR="00C857C5" w:rsidRPr="002C63A2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2C63A2">
              <w:rPr>
                <w:rFonts w:ascii="TH SarabunPSK" w:hAnsi="TH SarabunPSK" w:cs="TH SarabunPSK"/>
                <w:szCs w:val="32"/>
                <w:cs/>
              </w:rPr>
              <w:t>รายการ</w:t>
            </w:r>
          </w:p>
        </w:tc>
        <w:tc>
          <w:tcPr>
            <w:tcW w:w="993" w:type="dxa"/>
          </w:tcPr>
          <w:p w:rsidR="00C857C5" w:rsidRPr="002C63A2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2C63A2">
              <w:rPr>
                <w:rFonts w:ascii="TH SarabunPSK" w:hAnsi="TH SarabunPSK" w:cs="TH SarabunPSK"/>
                <w:szCs w:val="32"/>
                <w:cs/>
              </w:rPr>
              <w:t>จำนวน</w:t>
            </w:r>
          </w:p>
        </w:tc>
        <w:tc>
          <w:tcPr>
            <w:tcW w:w="850" w:type="dxa"/>
          </w:tcPr>
          <w:p w:rsidR="00C857C5" w:rsidRPr="002C63A2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2C63A2">
              <w:rPr>
                <w:rFonts w:ascii="TH SarabunPSK" w:hAnsi="TH SarabunPSK" w:cs="TH SarabunPSK"/>
                <w:szCs w:val="32"/>
                <w:cs/>
              </w:rPr>
              <w:t>หน่วย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2C63A2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2C63A2">
              <w:rPr>
                <w:rFonts w:ascii="TH SarabunPSK" w:hAnsi="TH SarabunPSK" w:cs="TH SarabunPSK"/>
                <w:szCs w:val="32"/>
                <w:cs/>
              </w:rPr>
              <w:t xml:space="preserve">ชุดบ่อบอลซุปเปอร์สไลด์หมีน้อย พลาสติก                        (ขนาด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๑๒๐</w:t>
            </w:r>
            <w:proofErr w:type="gramStart"/>
            <w:r w:rsidRPr="002C63A2">
              <w:rPr>
                <w:rFonts w:ascii="TH SarabunPSK" w:hAnsi="TH SarabunPSK" w:cs="TH SarabunPSK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๒๖๐</w:t>
            </w:r>
            <w:r w:rsidRPr="002C63A2">
              <w:rPr>
                <w:rFonts w:ascii="TH SarabunPSK" w:hAnsi="TH SarabunPSK" w:cs="TH SarabunPSK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๑๑๐</w:t>
            </w:r>
            <w:proofErr w:type="gramEnd"/>
            <w:r w:rsidRPr="002C63A2">
              <w:rPr>
                <w:rFonts w:ascii="TH SarabunPSK" w:hAnsi="TH SarabunPSK" w:cs="TH SarabunPSK"/>
                <w:szCs w:val="32"/>
              </w:rPr>
              <w:t xml:space="preserve"> </w:t>
            </w:r>
            <w:r w:rsidRPr="002C63A2">
              <w:rPr>
                <w:rFonts w:ascii="TH SarabunPSK" w:hAnsi="TH SarabunPSK" w:cs="TH SarabunPSK"/>
                <w:szCs w:val="32"/>
                <w:cs/>
              </w:rPr>
              <w:t>ซม.)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โยก</w:t>
            </w:r>
            <w:proofErr w:type="spellStart"/>
            <w:r w:rsidRPr="00AC3DAA">
              <w:rPr>
                <w:rFonts w:ascii="TH SarabunPSK" w:hAnsi="TH SarabunPSK" w:cs="TH SarabunPSK"/>
                <w:szCs w:val="32"/>
                <w:cs/>
              </w:rPr>
              <w:t>เยก</w:t>
            </w:r>
            <w:proofErr w:type="spellEnd"/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ยีราฟหรรษา (ขนาด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๗๐</w:t>
            </w:r>
            <w:proofErr w:type="gramStart"/>
            <w:r>
              <w:rPr>
                <w:rFonts w:ascii="TH SarabunPSK" w:hAnsi="TH SarabunPSK" w:cs="TH SarabunPSK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๒๙</w:t>
            </w:r>
            <w:r w:rsidRPr="00AC3DAA">
              <w:rPr>
                <w:rFonts w:ascii="TH SarabunPSK" w:hAnsi="TH SarabunPSK" w:cs="TH SarabunPSK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๕๐</w:t>
            </w:r>
            <w:proofErr w:type="gramEnd"/>
            <w:r w:rsidRPr="00AC3DAA">
              <w:rPr>
                <w:rFonts w:ascii="TH SarabunPSK" w:hAnsi="TH SarabunPSK" w:cs="TH SarabunPSK"/>
                <w:szCs w:val="32"/>
              </w:rPr>
              <w:t xml:space="preserve"> 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ซม.)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ตัว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๓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ไม้กระดกคู่หูไดโนเสาร์แบบห่วงจับ พลาสติก                      (ขนาด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๑๑๓</w:t>
            </w:r>
            <w:proofErr w:type="gramStart"/>
            <w:r w:rsidRPr="00AC3DAA">
              <w:rPr>
                <w:rFonts w:ascii="TH SarabunPSK" w:hAnsi="TH SarabunPSK" w:cs="TH SarabunPSK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๔๒</w:t>
            </w:r>
            <w:r w:rsidRPr="00AC3DAA">
              <w:rPr>
                <w:rFonts w:ascii="TH SarabunPSK" w:hAnsi="TH SarabunPSK" w:cs="TH SarabunPSK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๔๔</w:t>
            </w:r>
            <w:proofErr w:type="gramEnd"/>
            <w:r w:rsidRPr="00AC3DAA">
              <w:rPr>
                <w:rFonts w:ascii="TH SarabunPSK" w:hAnsi="TH SarabunPSK" w:cs="TH SarabunPSK"/>
                <w:szCs w:val="32"/>
              </w:rPr>
              <w:t xml:space="preserve"> 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ซม.)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๔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ไม้กระดกคู่หูช้างน้อย พลาสติก</w:t>
            </w:r>
            <w:r>
              <w:rPr>
                <w:rFonts w:ascii="TH SarabunPSK" w:hAnsi="TH SarabunPSK" w:cs="TH SarabunPSK" w:hint="cs"/>
                <w:szCs w:val="32"/>
                <w:cs/>
              </w:rPr>
              <w:t xml:space="preserve">  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(ขนาด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๑๕๐</w:t>
            </w:r>
            <w:proofErr w:type="gramStart"/>
            <w:r w:rsidRPr="00AC3DAA">
              <w:rPr>
                <w:rFonts w:ascii="TH SarabunPSK" w:hAnsi="TH SarabunPSK" w:cs="TH SarabunPSK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๓๐</w:t>
            </w:r>
            <w:r w:rsidRPr="00AC3DAA">
              <w:rPr>
                <w:rFonts w:ascii="TH SarabunPSK" w:hAnsi="TH SarabunPSK" w:cs="TH SarabunPSK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๖๐</w:t>
            </w:r>
            <w:proofErr w:type="gramEnd"/>
            <w:r w:rsidRPr="00AC3DAA">
              <w:rPr>
                <w:rFonts w:ascii="TH SarabunPSK" w:hAnsi="TH SarabunPSK" w:cs="TH SarabunPSK"/>
                <w:szCs w:val="32"/>
              </w:rPr>
              <w:t xml:space="preserve"> 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ซม.)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๕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โต๊ะสี่เหลี่ยมผืนผ้า พลาสติก ขาปรับระดับได้                      (ขนาด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๖๐</w:t>
            </w:r>
            <w:proofErr w:type="gramStart"/>
            <w:r w:rsidRPr="00AC3DAA">
              <w:rPr>
                <w:rFonts w:ascii="TH SarabunPSK" w:hAnsi="TH SarabunPSK" w:cs="TH SarabunPSK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๑๒๐</w:t>
            </w:r>
            <w:r w:rsidRPr="00AC3DAA">
              <w:rPr>
                <w:rFonts w:ascii="TH SarabunPSK" w:hAnsi="TH SarabunPSK" w:cs="TH SarabunPSK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๕๐</w:t>
            </w:r>
            <w:proofErr w:type="gramEnd"/>
            <w:r w:rsidRPr="00AC3DAA">
              <w:rPr>
                <w:rFonts w:ascii="TH SarabunPSK" w:hAnsi="TH SarabunPSK" w:cs="TH SarabunPSK"/>
                <w:szCs w:val="32"/>
              </w:rPr>
              <w:t xml:space="preserve"> 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ซม.)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๖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เก้าอี้เด็กพลาสติก   (ขนาด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๕๐</w:t>
            </w:r>
            <w:proofErr w:type="gramStart"/>
            <w:r w:rsidRPr="00AC3DAA">
              <w:rPr>
                <w:rFonts w:ascii="TH SarabunPSK" w:hAnsi="TH SarabunPSK" w:cs="TH SarabunPSK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๓๕</w:t>
            </w:r>
            <w:r w:rsidRPr="00AC3DAA">
              <w:rPr>
                <w:rFonts w:ascii="TH SarabunPSK" w:hAnsi="TH SarabunPSK" w:cs="TH SarabunPSK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๓๐</w:t>
            </w:r>
            <w:proofErr w:type="gramEnd"/>
            <w:r w:rsidRPr="00AC3DAA">
              <w:rPr>
                <w:rFonts w:ascii="TH SarabunPSK" w:hAnsi="TH SarabunPSK" w:cs="TH SarabunPSK"/>
                <w:szCs w:val="32"/>
              </w:rPr>
              <w:t xml:space="preserve"> 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ซม.)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๖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ตัว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๗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ลูกบอลพลาสติก (ชุดละ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๑๐๐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ลูก) ขนาด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๘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ซม.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๘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proofErr w:type="spellStart"/>
            <w:r w:rsidRPr="00AC3DAA">
              <w:rPr>
                <w:rFonts w:ascii="TH SarabunPSK" w:hAnsi="TH SarabunPSK" w:cs="TH SarabunPSK"/>
                <w:szCs w:val="32"/>
                <w:cs/>
              </w:rPr>
              <w:t>โฟม</w:t>
            </w:r>
            <w:proofErr w:type="spellEnd"/>
            <w:r w:rsidRPr="00AC3DAA">
              <w:rPr>
                <w:rFonts w:ascii="TH SarabunPSK" w:hAnsi="TH SarabunPSK" w:cs="TH SarabunPSK"/>
                <w:szCs w:val="32"/>
                <w:cs/>
              </w:rPr>
              <w:t>วัดส่วนสูงยีราฟแสนซน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 xml:space="preserve">     ๑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อัน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๙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แมวน้ำหรรษามีล้อ พลาสติก  (ขนาด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๓๐</w:t>
            </w:r>
            <w:proofErr w:type="gramStart"/>
            <w:r w:rsidRPr="00AC3DAA">
              <w:rPr>
                <w:rFonts w:ascii="TH SarabunPSK" w:hAnsi="TH SarabunPSK" w:cs="TH SarabunPSK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๖๕</w:t>
            </w:r>
            <w:r w:rsidRPr="00AC3DAA">
              <w:rPr>
                <w:rFonts w:ascii="TH SarabunPSK" w:hAnsi="TH SarabunPSK" w:cs="TH SarabunPSK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๕๐</w:t>
            </w:r>
            <w:proofErr w:type="gramEnd"/>
            <w:r w:rsidRPr="00AC3DAA">
              <w:rPr>
                <w:rFonts w:ascii="TH SarabunPSK" w:hAnsi="TH SarabunPSK" w:cs="TH SarabunPSK"/>
                <w:szCs w:val="32"/>
              </w:rPr>
              <w:t xml:space="preserve"> 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ซม.)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ตัว</w:t>
            </w:r>
          </w:p>
        </w:tc>
      </w:tr>
    </w:tbl>
    <w:p w:rsidR="00C857C5" w:rsidRDefault="00C857C5" w:rsidP="00C857C5">
      <w:pPr>
        <w:pStyle w:val="ab"/>
        <w:ind w:left="1800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lastRenderedPageBreak/>
        <w:t xml:space="preserve">                                    </w:t>
      </w:r>
      <w:r w:rsidRPr="00A71D1A">
        <w:rPr>
          <w:rFonts w:ascii="TH SarabunPSK" w:hAnsi="TH SarabunPSK" w:cs="TH SarabunPSK" w:hint="cs"/>
          <w:szCs w:val="32"/>
          <w:cs/>
        </w:rPr>
        <w:t>-๒-</w:t>
      </w:r>
    </w:p>
    <w:tbl>
      <w:tblPr>
        <w:tblStyle w:val="ac"/>
        <w:tblW w:w="0" w:type="auto"/>
        <w:tblInd w:w="534" w:type="dxa"/>
        <w:tblLook w:val="04A0"/>
      </w:tblPr>
      <w:tblGrid>
        <w:gridCol w:w="992"/>
        <w:gridCol w:w="4819"/>
        <w:gridCol w:w="993"/>
        <w:gridCol w:w="850"/>
      </w:tblGrid>
      <w:tr w:rsidR="00C857C5" w:rsidRPr="00AC3DAA" w:rsidTr="005A7C2A">
        <w:tc>
          <w:tcPr>
            <w:tcW w:w="992" w:type="dxa"/>
          </w:tcPr>
          <w:p w:rsidR="00C857C5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ลำดับที่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รายการ</w:t>
            </w:r>
          </w:p>
        </w:tc>
        <w:tc>
          <w:tcPr>
            <w:tcW w:w="993" w:type="dxa"/>
          </w:tcPr>
          <w:p w:rsidR="00C857C5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จำนวน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หน่วย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๑๐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โยก</w:t>
            </w:r>
            <w:proofErr w:type="spellStart"/>
            <w:r w:rsidRPr="00AC3DAA">
              <w:rPr>
                <w:rFonts w:ascii="TH SarabunPSK" w:hAnsi="TH SarabunPSK" w:cs="TH SarabunPSK"/>
                <w:szCs w:val="32"/>
                <w:cs/>
              </w:rPr>
              <w:t>เยก</w:t>
            </w:r>
            <w:proofErr w:type="spellEnd"/>
            <w:r w:rsidRPr="00AC3DAA">
              <w:rPr>
                <w:rFonts w:ascii="TH SarabunPSK" w:hAnsi="TH SarabunPSK" w:cs="TH SarabunPSK"/>
                <w:szCs w:val="32"/>
                <w:cs/>
              </w:rPr>
              <w:t>ไก่แจ้หรรษา</w:t>
            </w:r>
            <w:r>
              <w:rPr>
                <w:rFonts w:ascii="TH SarabunPSK" w:hAnsi="TH SarabunPSK" w:cs="TH SarabunPSK" w:hint="cs"/>
                <w:szCs w:val="32"/>
                <w:cs/>
              </w:rPr>
              <w:t xml:space="preserve"> 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พลาสติก (ขนาด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๗๐</w:t>
            </w:r>
            <w:proofErr w:type="gramStart"/>
            <w:r w:rsidRPr="00AC3DAA">
              <w:rPr>
                <w:rFonts w:ascii="TH SarabunPSK" w:hAnsi="TH SarabunPSK" w:cs="TH SarabunPSK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๒๙</w:t>
            </w:r>
            <w:r w:rsidRPr="00AC3DAA">
              <w:rPr>
                <w:rFonts w:ascii="TH SarabunPSK" w:hAnsi="TH SarabunPSK" w:cs="TH SarabunPSK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๔๕</w:t>
            </w:r>
            <w:proofErr w:type="gramEnd"/>
            <w:r w:rsidRPr="00AC3DAA">
              <w:rPr>
                <w:rFonts w:ascii="TH SarabunPSK" w:hAnsi="TH SarabunPSK" w:cs="TH SarabunPSK"/>
                <w:szCs w:val="32"/>
              </w:rPr>
              <w:t xml:space="preserve"> 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ซม.)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ตัว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๑๑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ตัวต่อ</w:t>
            </w:r>
            <w:proofErr w:type="spellStart"/>
            <w:r w:rsidRPr="00AC3DAA">
              <w:rPr>
                <w:rFonts w:ascii="TH SarabunPSK" w:hAnsi="TH SarabunPSK" w:cs="TH SarabunPSK"/>
                <w:szCs w:val="32"/>
                <w:cs/>
              </w:rPr>
              <w:t>เล</w:t>
            </w:r>
            <w:proofErr w:type="spellEnd"/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โก้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๑,๒๘๐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ชิ้น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๑๒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/>
                <w:szCs w:val="32"/>
                <w:cs/>
              </w:rPr>
              <w:t xml:space="preserve">ชุดบล็อกตัวต่อ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๕๐๐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ชิ้น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๑๓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ชุดจินตนาการงานช่าง ชุด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๑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๑๔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ชุดจินตนาการงานช่าง ชุด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๒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๑๕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ชุดเครื่องครัวจำลอง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๑๖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</w:t>
            </w:r>
            <w:proofErr w:type="spellStart"/>
            <w:r w:rsidRPr="00AC3DAA">
              <w:rPr>
                <w:rFonts w:ascii="TH SarabunPSK" w:hAnsi="TH SarabunPSK" w:cs="TH SarabunPSK"/>
                <w:szCs w:val="32"/>
                <w:cs/>
              </w:rPr>
              <w:t>บล๊อก</w:t>
            </w:r>
            <w:proofErr w:type="spellEnd"/>
            <w:r w:rsidRPr="00AC3DAA">
              <w:rPr>
                <w:rFonts w:ascii="TH SarabunPSK" w:hAnsi="TH SarabunPSK" w:cs="TH SarabunPSK"/>
                <w:szCs w:val="32"/>
                <w:cs/>
              </w:rPr>
              <w:t>จุดประกายความคิด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๑๗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ชุดป้ายสัปดาห์ประจำห้อง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๗</w:t>
            </w:r>
            <w:r>
              <w:rPr>
                <w:rFonts w:ascii="TH SarabunPSK" w:hAnsi="TH SarabunPSK" w:cs="TH SarabunPSK"/>
                <w:szCs w:val="32"/>
                <w:cs/>
              </w:rPr>
              <w:t xml:space="preserve"> วัน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๗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สี (รูปเต่าทอง)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๑๘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ชุดดอกไม้ประดับห้อง ตัวเลข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๑-๒๐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๑๙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ชุดปลาสวย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๒๐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เงาะป่า (ชุดหุ่นมือนิทาน</w:t>
            </w:r>
            <w:proofErr w:type="spellStart"/>
            <w:r w:rsidRPr="00AC3DAA">
              <w:rPr>
                <w:rFonts w:ascii="TH SarabunPSK" w:hAnsi="TH SarabunPSK" w:cs="TH SarabunPSK"/>
                <w:szCs w:val="32"/>
                <w:cs/>
              </w:rPr>
              <w:t>อิสป</w:t>
            </w:r>
            <w:proofErr w:type="spellEnd"/>
            <w:r w:rsidRPr="00AC3DAA">
              <w:rPr>
                <w:rFonts w:ascii="TH SarabunPSK" w:hAnsi="TH SarabunPSK" w:cs="TH SarabunPSK"/>
                <w:szCs w:val="32"/>
                <w:cs/>
              </w:rPr>
              <w:t>)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๒๑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เด็กเลี้ยงแกะ (ชุดหุ่นมือนิทาน</w:t>
            </w:r>
            <w:proofErr w:type="spellStart"/>
            <w:r w:rsidRPr="00AC3DAA">
              <w:rPr>
                <w:rFonts w:ascii="TH SarabunPSK" w:hAnsi="TH SarabunPSK" w:cs="TH SarabunPSK"/>
                <w:szCs w:val="32"/>
                <w:cs/>
              </w:rPr>
              <w:t>อิสป</w:t>
            </w:r>
            <w:proofErr w:type="spellEnd"/>
            <w:r w:rsidRPr="00AC3DAA">
              <w:rPr>
                <w:rFonts w:ascii="TH SarabunPSK" w:hAnsi="TH SarabunPSK" w:cs="TH SarabunPSK"/>
                <w:szCs w:val="32"/>
                <w:cs/>
              </w:rPr>
              <w:t>)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๒๒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ชุดการงานรับราชการ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๕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แบบ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๒๓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ชุดเศรษฐกิจพอเพียง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๒๔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ชุดดอกทานตะวันใหญ่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๒๕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ชุดบอร์ดสต</w:t>
            </w:r>
            <w:proofErr w:type="spellStart"/>
            <w:r w:rsidRPr="00AC3DAA">
              <w:rPr>
                <w:rFonts w:ascii="TH SarabunPSK" w:hAnsi="TH SarabunPSK" w:cs="TH SarabunPSK"/>
                <w:szCs w:val="32"/>
                <w:cs/>
              </w:rPr>
              <w:t>อเบอ</w:t>
            </w:r>
            <w:proofErr w:type="spellEnd"/>
            <w:r w:rsidRPr="00AC3DAA">
              <w:rPr>
                <w:rFonts w:ascii="TH SarabunPSK" w:hAnsi="TH SarabunPSK" w:cs="TH SarabunPSK"/>
                <w:szCs w:val="32"/>
                <w:cs/>
              </w:rPr>
              <w:t>รี่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๒๖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ชุดบอร์ดสับปะรด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๒๗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มุมบอร์ดพุทธรักษา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๒๘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กระดาษดับเบิ้ล </w:t>
            </w:r>
            <w:r w:rsidRPr="00AC3DAA">
              <w:rPr>
                <w:rFonts w:ascii="TH SarabunPSK" w:hAnsi="TH SarabunPSK" w:cs="TH SarabunPSK"/>
                <w:szCs w:val="32"/>
              </w:rPr>
              <w:t xml:space="preserve">A  </w:t>
            </w:r>
            <w:proofErr w:type="spellStart"/>
            <w:r>
              <w:rPr>
                <w:rFonts w:ascii="TH SarabunPSK" w:hAnsi="TH SarabunPSK" w:cs="TH SarabunPSK"/>
                <w:szCs w:val="32"/>
              </w:rPr>
              <w:t>A</w:t>
            </w:r>
            <w:proofErr w:type="spellEnd"/>
            <w:r>
              <w:rPr>
                <w:rFonts w:ascii="TH SarabunPSK" w:hAnsi="TH SarabunPSK" w:cs="TH SarabunPSK" w:hint="cs"/>
                <w:szCs w:val="32"/>
                <w:cs/>
              </w:rPr>
              <w:t xml:space="preserve"> ๔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๕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รีม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๒๙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proofErr w:type="spellStart"/>
            <w:r w:rsidRPr="00AC3DAA">
              <w:rPr>
                <w:rFonts w:ascii="TH SarabunPSK" w:hAnsi="TH SarabunPSK" w:cs="TH SarabunPSK"/>
                <w:szCs w:val="32"/>
                <w:cs/>
              </w:rPr>
              <w:t>ฟิวเจอร์</w:t>
            </w:r>
            <w:proofErr w:type="spellEnd"/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บอร์ด (ขนาด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๖๕</w:t>
            </w:r>
            <w:proofErr w:type="gramStart"/>
            <w:r w:rsidRPr="00AC3DAA">
              <w:rPr>
                <w:rFonts w:ascii="TH SarabunPSK" w:hAnsi="TH SarabunPSK" w:cs="TH SarabunPSK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๑๒๒</w:t>
            </w:r>
            <w:proofErr w:type="gramEnd"/>
            <w:r w:rsidRPr="00AC3DAA">
              <w:rPr>
                <w:rFonts w:ascii="TH SarabunPSK" w:hAnsi="TH SarabunPSK" w:cs="TH SarabunPSK"/>
                <w:szCs w:val="32"/>
              </w:rPr>
              <w:t xml:space="preserve"> 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ซม.หนา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๓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</w:t>
            </w:r>
            <w:proofErr w:type="spellStart"/>
            <w:r w:rsidRPr="00AC3DAA">
              <w:rPr>
                <w:rFonts w:ascii="TH SarabunPSK" w:hAnsi="TH SarabunPSK" w:cs="TH SarabunPSK"/>
                <w:szCs w:val="32"/>
                <w:cs/>
              </w:rPr>
              <w:t>มม.</w:t>
            </w:r>
            <w:proofErr w:type="spellEnd"/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)                      สีแดง,เหลือง,ส้ม,เขียว สีละ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๓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แผ่น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โหล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๓๐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proofErr w:type="spellStart"/>
            <w:r w:rsidRPr="00AC3DAA">
              <w:rPr>
                <w:rFonts w:ascii="TH SarabunPSK" w:hAnsi="TH SarabunPSK" w:cs="TH SarabunPSK"/>
                <w:szCs w:val="32"/>
                <w:cs/>
              </w:rPr>
              <w:t>ฟิวเจอร์</w:t>
            </w:r>
            <w:proofErr w:type="spellEnd"/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บอร์ด (ขนาด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๑๓๐</w:t>
            </w:r>
            <w:proofErr w:type="gramStart"/>
            <w:r w:rsidRPr="00AC3DAA">
              <w:rPr>
                <w:rFonts w:ascii="TH SarabunPSK" w:hAnsi="TH SarabunPSK" w:cs="TH SarabunPSK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๒๔๕</w:t>
            </w:r>
            <w:proofErr w:type="gramEnd"/>
            <w:r w:rsidRPr="00AC3DAA">
              <w:rPr>
                <w:rFonts w:ascii="TH SarabunPSK" w:hAnsi="TH SarabunPSK" w:cs="TH SarabunPSK"/>
                <w:szCs w:val="32"/>
              </w:rPr>
              <w:t xml:space="preserve"> 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ซม.หนา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๓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</w:t>
            </w:r>
            <w:proofErr w:type="spellStart"/>
            <w:r w:rsidRPr="00AC3DAA">
              <w:rPr>
                <w:rFonts w:ascii="TH SarabunPSK" w:hAnsi="TH SarabunPSK" w:cs="TH SarabunPSK"/>
                <w:szCs w:val="32"/>
                <w:cs/>
              </w:rPr>
              <w:t>มม.</w:t>
            </w:r>
            <w:proofErr w:type="spellEnd"/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)                    สีแดง,เหลือง,ส้ม,เขียว สีละ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๓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แผ่น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โหล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๓๑</w:t>
            </w:r>
          </w:p>
        </w:tc>
        <w:tc>
          <w:tcPr>
            <w:tcW w:w="4819" w:type="dxa"/>
          </w:tcPr>
          <w:p w:rsidR="00C857C5" w:rsidRPr="002C63A2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 xml:space="preserve">กระดาษการ์ดสี  ๑๒๐  แกรม  </w:t>
            </w:r>
            <w:r>
              <w:rPr>
                <w:rFonts w:ascii="TH SarabunPSK" w:hAnsi="TH SarabunPSK" w:cs="TH SarabunPSK"/>
                <w:szCs w:val="32"/>
              </w:rPr>
              <w:t>A</w:t>
            </w:r>
            <w:r>
              <w:rPr>
                <w:rFonts w:ascii="TH SarabunPSK" w:hAnsi="TH SarabunPSK" w:cs="TH SarabunPSK" w:hint="cs"/>
                <w:szCs w:val="32"/>
                <w:cs/>
              </w:rPr>
              <w:t xml:space="preserve"> ๔  สีฟ้า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รีม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๓๒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กระดาษการ์ดสี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๑๒๐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แกรม </w:t>
            </w:r>
            <w:r w:rsidRPr="00AC3DAA">
              <w:rPr>
                <w:rFonts w:ascii="TH SarabunPSK" w:hAnsi="TH SarabunPSK" w:cs="TH SarabunPSK"/>
                <w:szCs w:val="32"/>
              </w:rPr>
              <w:t xml:space="preserve">A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๔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  สีชมพู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รีม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๓๓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กระดาษการ์ดสี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๑๒๐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แกรม </w:t>
            </w:r>
            <w:r w:rsidRPr="00AC3DAA">
              <w:rPr>
                <w:rFonts w:ascii="TH SarabunPSK" w:hAnsi="TH SarabunPSK" w:cs="TH SarabunPSK"/>
                <w:szCs w:val="32"/>
              </w:rPr>
              <w:t xml:space="preserve">A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๔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  สีเหลือง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รีม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๓๔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สีน้ำ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๓๕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คลิปบอร์ด ขนาด </w:t>
            </w:r>
            <w:r w:rsidRPr="00AC3DAA">
              <w:rPr>
                <w:rFonts w:ascii="TH SarabunPSK" w:hAnsi="TH SarabunPSK" w:cs="TH SarabunPSK"/>
                <w:szCs w:val="32"/>
              </w:rPr>
              <w:t xml:space="preserve">A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๔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สีฟ้า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อัน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๓๖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ดินน้ำมันไร้สารพิษ คละสี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๕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กล่อง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๓๗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สีไม้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๔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กล่อง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๓๘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คลิปหนีบสีดำ </w:t>
            </w:r>
            <w:r w:rsidRPr="00AC3DAA">
              <w:rPr>
                <w:rFonts w:ascii="TH SarabunPSK" w:hAnsi="TH SarabunPSK" w:cs="TH SarabunPSK"/>
                <w:szCs w:val="32"/>
              </w:rPr>
              <w:t xml:space="preserve">NO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๑๑๑</w:t>
            </w:r>
            <w:r w:rsidRPr="00AC3DAA">
              <w:rPr>
                <w:rFonts w:ascii="TH SarabunPSK" w:hAnsi="TH SarabunPSK" w:cs="TH SarabunPSK"/>
                <w:szCs w:val="32"/>
              </w:rPr>
              <w:t xml:space="preserve">  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๔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กล่อง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๓๙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กาวสี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ขวด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๔๐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แฟ้มหนีบ  ขนาด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๑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นิ้ว (คละสี)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โหล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๔๑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เทปผ้าติดสัน ขนาด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๒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นิ้ว  สีแดง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ม้วน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๔๒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เทปผ้าติดสัน ขนาด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๒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นิ้ว  สีน้ำเงิน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ม้วน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๔๓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เทปผ้าติดสัน ขนาด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๒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นิ้ว  สีเหลือง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ม้วน</w:t>
            </w:r>
          </w:p>
        </w:tc>
      </w:tr>
    </w:tbl>
    <w:p w:rsidR="00C857C5" w:rsidRDefault="00C857C5" w:rsidP="00C857C5">
      <w:pPr>
        <w:pStyle w:val="ab"/>
        <w:ind w:left="1080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lastRenderedPageBreak/>
        <w:t xml:space="preserve">                                             </w:t>
      </w:r>
      <w:r w:rsidRPr="00034F5F">
        <w:rPr>
          <w:rFonts w:ascii="TH SarabunPSK" w:hAnsi="TH SarabunPSK" w:cs="TH SarabunPSK" w:hint="cs"/>
          <w:szCs w:val="32"/>
          <w:cs/>
        </w:rPr>
        <w:t>-๓-</w:t>
      </w:r>
    </w:p>
    <w:tbl>
      <w:tblPr>
        <w:tblStyle w:val="ac"/>
        <w:tblW w:w="0" w:type="auto"/>
        <w:tblInd w:w="534" w:type="dxa"/>
        <w:tblLook w:val="04A0"/>
      </w:tblPr>
      <w:tblGrid>
        <w:gridCol w:w="992"/>
        <w:gridCol w:w="4819"/>
        <w:gridCol w:w="993"/>
        <w:gridCol w:w="850"/>
      </w:tblGrid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๔๔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เทปผ้าติดสัน ขนาด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๒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นิ้ว  สีส้ม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ม้วน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๔๕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เทปผ้าติดสัน ขนาด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๑.๕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นิ้ว  สีเขียว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ม้วน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๔๖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เทปผ้าติดสัน ขนาด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๑.๕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นิ้ว  สีชมพู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ม้วน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๔๗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เทปผ้าติดสัน ขนาด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๑.๕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นิ้ว  สีฟ้า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ม้วน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๔๘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เทปผ้าติดสัน ขนาด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๑.๕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นิ้ว  สีม่วง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ม้วน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๔๙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กระดาษสีจัดบอร์ด (ชนิดบาง)  คละสี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โหล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๕๐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กระดาษสีจัดบอร์ด (ชนิดแข็ง)  คละสี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โหล</w:t>
            </w:r>
          </w:p>
        </w:tc>
      </w:tr>
    </w:tbl>
    <w:p w:rsidR="00C857C5" w:rsidRPr="00D815AF" w:rsidRDefault="00C857C5" w:rsidP="00C857C5">
      <w:pPr>
        <w:pStyle w:val="ab"/>
        <w:ind w:firstLine="720"/>
        <w:jc w:val="both"/>
        <w:rPr>
          <w:rFonts w:ascii="TH SarabunPSK" w:hAnsi="TH SarabunPSK" w:cs="TH SarabunPSK"/>
          <w:b/>
          <w:bCs/>
          <w:sz w:val="16"/>
          <w:szCs w:val="16"/>
          <w:u w:val="single"/>
        </w:rPr>
      </w:pPr>
    </w:p>
    <w:p w:rsidR="00C857C5" w:rsidRDefault="00C857C5" w:rsidP="00C857C5">
      <w:pPr>
        <w:pStyle w:val="ab"/>
        <w:numPr>
          <w:ilvl w:val="0"/>
          <w:numId w:val="1"/>
        </w:numPr>
        <w:jc w:val="both"/>
        <w:rPr>
          <w:rFonts w:ascii="TH SarabunPSK" w:hAnsi="TH SarabunPSK" w:cs="TH SarabunPSK"/>
          <w:b/>
          <w:bCs/>
          <w:szCs w:val="32"/>
          <w:u w:val="single"/>
        </w:rPr>
      </w:pPr>
      <w:r w:rsidRPr="00FD15B5">
        <w:rPr>
          <w:rFonts w:ascii="TH SarabunPSK" w:hAnsi="TH SarabunPSK" w:cs="TH SarabunPSK"/>
          <w:b/>
          <w:bCs/>
          <w:szCs w:val="32"/>
          <w:u w:val="single"/>
          <w:cs/>
        </w:rPr>
        <w:t>ศูนย์พัฒนาเด็กเล็กบ้านตลาดโนนตาเถร</w:t>
      </w:r>
    </w:p>
    <w:p w:rsidR="00C857C5" w:rsidRPr="00D815AF" w:rsidRDefault="00C857C5" w:rsidP="00C857C5">
      <w:pPr>
        <w:pStyle w:val="ab"/>
        <w:ind w:left="1800"/>
        <w:jc w:val="both"/>
        <w:rPr>
          <w:rFonts w:ascii="TH SarabunPSK" w:hAnsi="TH SarabunPSK" w:cs="TH SarabunPSK"/>
          <w:b/>
          <w:bCs/>
          <w:sz w:val="16"/>
          <w:szCs w:val="16"/>
          <w:u w:val="single"/>
        </w:rPr>
      </w:pPr>
    </w:p>
    <w:tbl>
      <w:tblPr>
        <w:tblStyle w:val="ac"/>
        <w:tblW w:w="0" w:type="auto"/>
        <w:tblInd w:w="534" w:type="dxa"/>
        <w:tblLook w:val="04A0"/>
      </w:tblPr>
      <w:tblGrid>
        <w:gridCol w:w="992"/>
        <w:gridCol w:w="4819"/>
        <w:gridCol w:w="993"/>
        <w:gridCol w:w="850"/>
      </w:tblGrid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b/>
                <w:bCs/>
                <w:szCs w:val="32"/>
              </w:rPr>
            </w:pPr>
            <w:r w:rsidRPr="00AC3DAA">
              <w:rPr>
                <w:rFonts w:ascii="TH SarabunPSK" w:hAnsi="TH SarabunPSK" w:cs="TH SarabunPSK"/>
                <w:b/>
                <w:bCs/>
                <w:szCs w:val="32"/>
                <w:cs/>
              </w:rPr>
              <w:t>ลำดับที่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b/>
                <w:bCs/>
                <w:szCs w:val="32"/>
              </w:rPr>
            </w:pPr>
            <w:r w:rsidRPr="00AC3DAA">
              <w:rPr>
                <w:rFonts w:ascii="TH SarabunPSK" w:hAnsi="TH SarabunPSK" w:cs="TH SarabunPSK"/>
                <w:b/>
                <w:bCs/>
                <w:szCs w:val="32"/>
                <w:cs/>
              </w:rPr>
              <w:t>รายการ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b/>
                <w:bCs/>
                <w:szCs w:val="32"/>
              </w:rPr>
            </w:pPr>
            <w:r w:rsidRPr="00AC3DAA">
              <w:rPr>
                <w:rFonts w:ascii="TH SarabunPSK" w:hAnsi="TH SarabunPSK" w:cs="TH SarabunPSK"/>
                <w:b/>
                <w:bCs/>
                <w:szCs w:val="32"/>
                <w:cs/>
              </w:rPr>
              <w:t>จำนวน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b/>
                <w:bCs/>
                <w:szCs w:val="32"/>
              </w:rPr>
            </w:pPr>
            <w:r w:rsidRPr="00AC3DAA">
              <w:rPr>
                <w:rFonts w:ascii="TH SarabunPSK" w:hAnsi="TH SarabunPSK" w:cs="TH SarabunPSK"/>
                <w:b/>
                <w:bCs/>
                <w:szCs w:val="32"/>
                <w:cs/>
              </w:rPr>
              <w:t>หน่วย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กระดานลื่นกระต่ายจอมกวน</w:t>
            </w:r>
            <w:proofErr w:type="spellStart"/>
            <w:r w:rsidRPr="00AC3DAA">
              <w:rPr>
                <w:rFonts w:ascii="TH SarabunPSK" w:hAnsi="TH SarabunPSK" w:cs="TH SarabunPSK"/>
                <w:szCs w:val="32"/>
                <w:cs/>
              </w:rPr>
              <w:t>ขอชู๊ต</w:t>
            </w:r>
            <w:proofErr w:type="spellEnd"/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พลาสติก                     (ขนาด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๑๖๙</w:t>
            </w:r>
            <w:proofErr w:type="gramStart"/>
            <w:r w:rsidRPr="00AC3DAA">
              <w:rPr>
                <w:rFonts w:ascii="TH SarabunPSK" w:hAnsi="TH SarabunPSK" w:cs="TH SarabunPSK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๘๕</w:t>
            </w:r>
            <w:r w:rsidRPr="00AC3DAA">
              <w:rPr>
                <w:rFonts w:ascii="TH SarabunPSK" w:hAnsi="TH SarabunPSK" w:cs="TH SarabunPSK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๑๑๐</w:t>
            </w:r>
            <w:proofErr w:type="gramEnd"/>
            <w:r w:rsidRPr="00AC3DAA">
              <w:rPr>
                <w:rFonts w:ascii="TH SarabunPSK" w:hAnsi="TH SarabunPSK" w:cs="TH SarabunPSK"/>
                <w:szCs w:val="32"/>
              </w:rPr>
              <w:t xml:space="preserve"> 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ซม.)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บ่อบอลหมีน้อยจอมซน พลาสติก   </w:t>
            </w:r>
          </w:p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(ขนาด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๑.๕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ตรม. สูง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๗๐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ซม.)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ชุด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๓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โยก</w:t>
            </w:r>
            <w:proofErr w:type="spellStart"/>
            <w:r w:rsidRPr="00AC3DAA">
              <w:rPr>
                <w:rFonts w:ascii="TH SarabunPSK" w:hAnsi="TH SarabunPSK" w:cs="TH SarabunPSK"/>
                <w:szCs w:val="32"/>
                <w:cs/>
              </w:rPr>
              <w:t>เยก</w:t>
            </w:r>
            <w:proofErr w:type="spellEnd"/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ช้างน้อย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๓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สี พลาสติก</w:t>
            </w:r>
            <w:r>
              <w:rPr>
                <w:rFonts w:ascii="TH SarabunPSK" w:hAnsi="TH SarabunPSK" w:cs="TH SarabunPSK" w:hint="cs"/>
                <w:szCs w:val="32"/>
                <w:cs/>
              </w:rPr>
              <w:t xml:space="preserve">  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(ขนาด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๘๐</w:t>
            </w:r>
            <w:proofErr w:type="gramStart"/>
            <w:r>
              <w:rPr>
                <w:rFonts w:ascii="TH SarabunPSK" w:hAnsi="TH SarabunPSK" w:cs="TH SarabunPSK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๒๙</w:t>
            </w:r>
            <w:r w:rsidRPr="00AC3DAA">
              <w:rPr>
                <w:rFonts w:ascii="TH SarabunPSK" w:hAnsi="TH SarabunPSK" w:cs="TH SarabunPSK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๔๒</w:t>
            </w:r>
            <w:proofErr w:type="gramEnd"/>
            <w:r w:rsidRPr="00AC3DAA">
              <w:rPr>
                <w:rFonts w:ascii="TH SarabunPSK" w:hAnsi="TH SarabunPSK" w:cs="TH SarabunPSK"/>
                <w:szCs w:val="32"/>
              </w:rPr>
              <w:t xml:space="preserve"> 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ซม.)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ตัว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๔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โยก</w:t>
            </w:r>
            <w:proofErr w:type="spellStart"/>
            <w:r w:rsidRPr="00AC3DAA">
              <w:rPr>
                <w:rFonts w:ascii="TH SarabunPSK" w:hAnsi="TH SarabunPSK" w:cs="TH SarabunPSK"/>
                <w:szCs w:val="32"/>
                <w:cs/>
              </w:rPr>
              <w:t>เยก</w:t>
            </w:r>
            <w:proofErr w:type="spellEnd"/>
            <w:r w:rsidRPr="00AC3DAA">
              <w:rPr>
                <w:rFonts w:ascii="TH SarabunPSK" w:hAnsi="TH SarabunPSK" w:cs="TH SarabunPSK"/>
                <w:szCs w:val="32"/>
                <w:cs/>
              </w:rPr>
              <w:t>แมวน้ำจอมซนหรรษา พลาสติก</w:t>
            </w:r>
          </w:p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(ขนาด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๗๐</w:t>
            </w:r>
            <w:proofErr w:type="gramStart"/>
            <w:r w:rsidRPr="00AC3DAA">
              <w:rPr>
                <w:rFonts w:ascii="TH SarabunPSK" w:hAnsi="TH SarabunPSK" w:cs="TH SarabunPSK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๒๙</w:t>
            </w:r>
            <w:r w:rsidRPr="00AC3DAA">
              <w:rPr>
                <w:rFonts w:ascii="TH SarabunPSK" w:hAnsi="TH SarabunPSK" w:cs="TH SarabunPSK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๕๐</w:t>
            </w:r>
            <w:proofErr w:type="gramEnd"/>
            <w:r w:rsidRPr="00AC3DAA">
              <w:rPr>
                <w:rFonts w:ascii="TH SarabunPSK" w:hAnsi="TH SarabunPSK" w:cs="TH SarabunPSK"/>
                <w:szCs w:val="32"/>
              </w:rPr>
              <w:t xml:space="preserve"> 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ซม.)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ตัว</w:t>
            </w:r>
          </w:p>
        </w:tc>
      </w:tr>
      <w:tr w:rsidR="00C857C5" w:rsidRPr="00AC3DAA" w:rsidTr="005A7C2A">
        <w:trPr>
          <w:trHeight w:val="485"/>
        </w:trPr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๕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ชันวางหนังสือช่องกลม โชว์ปกพลาสติก </w:t>
            </w:r>
          </w:p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(ขนาด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๘๐</w:t>
            </w:r>
            <w:proofErr w:type="gramStart"/>
            <w:r w:rsidRPr="00AC3DAA">
              <w:rPr>
                <w:rFonts w:ascii="TH SarabunPSK" w:hAnsi="TH SarabunPSK" w:cs="TH SarabunPSK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๓๐</w:t>
            </w:r>
            <w:r w:rsidRPr="00AC3DAA">
              <w:rPr>
                <w:rFonts w:ascii="TH SarabunPSK" w:hAnsi="TH SarabunPSK" w:cs="TH SarabunPSK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๘๐</w:t>
            </w:r>
            <w:proofErr w:type="gramEnd"/>
            <w:r w:rsidRPr="00AC3DAA">
              <w:rPr>
                <w:rFonts w:ascii="TH SarabunPSK" w:hAnsi="TH SarabunPSK" w:cs="TH SarabunPSK"/>
                <w:szCs w:val="32"/>
              </w:rPr>
              <w:t xml:space="preserve"> 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ซม.)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อัน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๖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ชั้นวางอุปกรณ์แบบพับได้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๔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ชั้น (ขนาด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๓๐</w:t>
            </w:r>
            <w:proofErr w:type="gramStart"/>
            <w:r w:rsidRPr="00AC3DAA">
              <w:rPr>
                <w:rFonts w:ascii="TH SarabunPSK" w:hAnsi="TH SarabunPSK" w:cs="TH SarabunPSK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๗๐</w:t>
            </w:r>
            <w:r w:rsidRPr="00AC3DAA">
              <w:rPr>
                <w:rFonts w:ascii="TH SarabunPSK" w:hAnsi="TH SarabunPSK" w:cs="TH SarabunPSK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๑๒๕</w:t>
            </w:r>
            <w:proofErr w:type="gramEnd"/>
            <w:r w:rsidRPr="00AC3DAA">
              <w:rPr>
                <w:rFonts w:ascii="TH SarabunPSK" w:hAnsi="TH SarabunPSK" w:cs="TH SarabunPSK"/>
                <w:szCs w:val="32"/>
              </w:rPr>
              <w:t xml:space="preserve"> 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ซม.)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อัน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๗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51594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น้ำยาลบคำผิด  </w:t>
            </w:r>
            <w:r>
              <w:rPr>
                <w:rFonts w:ascii="TH SarabunPSK" w:hAnsi="TH SarabunPSK" w:cs="TH SarabunPSK" w:hint="cs"/>
                <w:szCs w:val="32"/>
                <w:cs/>
              </w:rPr>
              <w:t xml:space="preserve">ขนาด  ๓.๕  </w:t>
            </w:r>
            <w:r>
              <w:rPr>
                <w:rFonts w:ascii="TH SarabunPSK" w:hAnsi="TH SarabunPSK" w:cs="TH SarabunPSK"/>
                <w:szCs w:val="32"/>
              </w:rPr>
              <w:t>ml.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๖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ด้าม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๘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ลูก</w:t>
            </w:r>
            <w:proofErr w:type="spellStart"/>
            <w:r w:rsidRPr="00AC3DAA">
              <w:rPr>
                <w:rFonts w:ascii="TH SarabunPSK" w:hAnsi="TH SarabunPSK" w:cs="TH SarabunPSK"/>
                <w:szCs w:val="32"/>
                <w:cs/>
              </w:rPr>
              <w:t>แม๊กซ์</w:t>
            </w:r>
            <w:proofErr w:type="spellEnd"/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</w:t>
            </w:r>
            <w:r w:rsidRPr="00AC3DAA">
              <w:rPr>
                <w:rFonts w:ascii="TH SarabunPSK" w:hAnsi="TH SarabunPSK" w:cs="TH SarabunPSK"/>
                <w:szCs w:val="32"/>
              </w:rPr>
              <w:t xml:space="preserve">NO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๑๐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๔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โหล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๙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กรรไกร     (ขนาด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๑๐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นิ้ว)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อัน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๑๐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หมึกเติมแท่น สีแดง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๕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ขวด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๑๑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หมึกเติมแท่น สีน้ำเงิน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๕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ขวด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๑๒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proofErr w:type="spellStart"/>
            <w:r w:rsidRPr="00AC3DAA">
              <w:rPr>
                <w:rFonts w:ascii="TH SarabunPSK" w:hAnsi="TH SarabunPSK" w:cs="TH SarabunPSK"/>
                <w:szCs w:val="32"/>
                <w:cs/>
              </w:rPr>
              <w:t>คัทเตอร์</w:t>
            </w:r>
            <w:proofErr w:type="spellEnd"/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  (ขนาดความกว้าง 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๒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ซม.)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อัน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๑๓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085DF2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ปกเซลลูลอยด์ใส  ขนาด </w:t>
            </w:r>
            <w:r w:rsidRPr="00AC3DAA">
              <w:rPr>
                <w:rFonts w:ascii="TH SarabunPSK" w:hAnsi="TH SarabunPSK" w:cs="TH SarabunPSK"/>
                <w:szCs w:val="32"/>
              </w:rPr>
              <w:t xml:space="preserve">A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๔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ห่อ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๑๔</w:t>
            </w:r>
            <w:r w:rsidRPr="00AC3DAA">
              <w:rPr>
                <w:rFonts w:ascii="TH SarabunPSK" w:hAnsi="TH SarabunPSK" w:cs="TH SarabunPSK"/>
                <w:szCs w:val="32"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ไม้บรรทัดเหล็ก  (ขนาดความยาว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๑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เมตร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อัน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๑๕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กระดานไวท์บอร์ด  (ขนาด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๖๐</w:t>
            </w:r>
            <w:proofErr w:type="gramStart"/>
            <w:r w:rsidRPr="00AC3DAA">
              <w:rPr>
                <w:rFonts w:ascii="TH SarabunPSK" w:hAnsi="TH SarabunPSK" w:cs="TH SarabunPSK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๘๐</w:t>
            </w:r>
            <w:proofErr w:type="gramEnd"/>
            <w:r w:rsidRPr="00AC3DAA">
              <w:rPr>
                <w:rFonts w:ascii="TH SarabunPSK" w:hAnsi="TH SarabunPSK" w:cs="TH SarabunPSK"/>
                <w:szCs w:val="32"/>
              </w:rPr>
              <w:t xml:space="preserve"> 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ซม.)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อัน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๑๖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เครื่องเจาะกระดาษ (ตาไก่ ชนิด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๒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รู)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อัน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๑๗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สีเทียนกระปุกใหญ่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กระปุก</w:t>
            </w:r>
          </w:p>
        </w:tc>
      </w:tr>
      <w:tr w:rsidR="00C857C5" w:rsidRPr="00AC3DAA" w:rsidTr="005A7C2A">
        <w:trPr>
          <w:trHeight w:val="462"/>
        </w:trPr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๑๘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กล่องใส่เอกสาร ขนาด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๔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นิ้ว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๓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ช่อง(ขนาด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๑๒</w:t>
            </w:r>
            <w:r w:rsidRPr="00AC3DAA">
              <w:rPr>
                <w:rFonts w:ascii="TH SarabunPSK" w:hAnsi="TH SarabunPSK" w:cs="TH SarabunPSK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๑๒</w:t>
            </w:r>
            <w:r w:rsidRPr="00AC3DAA">
              <w:rPr>
                <w:rFonts w:ascii="TH SarabunPSK" w:hAnsi="TH SarabunPSK" w:cs="TH SarabunPSK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๑๒</w:t>
            </w:r>
            <w:r w:rsidRPr="00AC3DAA">
              <w:rPr>
                <w:rFonts w:ascii="TH SarabunPSK" w:hAnsi="TH SarabunPSK" w:cs="TH SarabunPSK"/>
                <w:szCs w:val="32"/>
              </w:rPr>
              <w:t xml:space="preserve"> 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นิ้ว)</w:t>
            </w:r>
            <w:r>
              <w:rPr>
                <w:rFonts w:ascii="TH SarabunPSK" w:hAnsi="TH SarabunPSK" w:cs="TH SarabunPSK" w:hint="cs"/>
                <w:szCs w:val="32"/>
                <w:cs/>
              </w:rPr>
              <w:t xml:space="preserve">  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คละสี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๔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กล่อง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๑๙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ปากกาเคมี  สีแดง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อัน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๒๐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ปากกาเคมี สีน้ำเงิน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๖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อัน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๒๑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คิ้วสันรูด (ขนาด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๕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</w:t>
            </w:r>
            <w:proofErr w:type="spellStart"/>
            <w:r w:rsidRPr="00AC3DAA">
              <w:rPr>
                <w:rFonts w:ascii="TH SarabunPSK" w:hAnsi="TH SarabunPSK" w:cs="TH SarabunPSK"/>
                <w:szCs w:val="32"/>
                <w:cs/>
              </w:rPr>
              <w:t>มม.</w:t>
            </w:r>
            <w:proofErr w:type="spellEnd"/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) </w:t>
            </w:r>
            <w:r>
              <w:rPr>
                <w:rFonts w:ascii="TH SarabunPSK" w:hAnsi="TH SarabunPSK" w:cs="TH SarabunPSK"/>
                <w:szCs w:val="32"/>
              </w:rPr>
              <w:t>A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Cs w:val="32"/>
                <w:cs/>
              </w:rPr>
              <w:t>๔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 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โหล</w:t>
            </w:r>
          </w:p>
        </w:tc>
      </w:tr>
    </w:tbl>
    <w:p w:rsidR="00C857C5" w:rsidRDefault="00C857C5" w:rsidP="00C857C5">
      <w:pPr>
        <w:pStyle w:val="ab"/>
        <w:ind w:firstLine="720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lastRenderedPageBreak/>
        <w:t xml:space="preserve">                                  </w:t>
      </w:r>
    </w:p>
    <w:p w:rsidR="00C857C5" w:rsidRDefault="00C857C5" w:rsidP="00C857C5">
      <w:pPr>
        <w:pStyle w:val="ab"/>
        <w:ind w:firstLine="720"/>
        <w:jc w:val="center"/>
        <w:rPr>
          <w:rFonts w:ascii="TH SarabunPSK" w:hAnsi="TH SarabunPSK" w:cs="TH SarabunPSK"/>
          <w:szCs w:val="32"/>
        </w:rPr>
      </w:pPr>
      <w:r w:rsidRPr="00D03DB3">
        <w:rPr>
          <w:rFonts w:ascii="TH SarabunPSK" w:hAnsi="TH SarabunPSK" w:cs="TH SarabunPSK" w:hint="cs"/>
          <w:szCs w:val="32"/>
          <w:cs/>
        </w:rPr>
        <w:t>-๔-</w:t>
      </w:r>
    </w:p>
    <w:p w:rsidR="00C857C5" w:rsidRDefault="00C857C5" w:rsidP="00C857C5">
      <w:pPr>
        <w:pStyle w:val="ab"/>
        <w:ind w:firstLine="720"/>
        <w:jc w:val="center"/>
        <w:rPr>
          <w:rFonts w:ascii="TH SarabunPSK" w:hAnsi="TH SarabunPSK" w:cs="TH SarabunPSK"/>
          <w:szCs w:val="32"/>
        </w:rPr>
      </w:pPr>
    </w:p>
    <w:tbl>
      <w:tblPr>
        <w:tblStyle w:val="ac"/>
        <w:tblW w:w="0" w:type="auto"/>
        <w:tblInd w:w="534" w:type="dxa"/>
        <w:tblLook w:val="04A0"/>
      </w:tblPr>
      <w:tblGrid>
        <w:gridCol w:w="992"/>
        <w:gridCol w:w="4819"/>
        <w:gridCol w:w="993"/>
        <w:gridCol w:w="850"/>
      </w:tblGrid>
      <w:tr w:rsidR="00C857C5" w:rsidRPr="00AC3DAA" w:rsidTr="005A7C2A">
        <w:tc>
          <w:tcPr>
            <w:tcW w:w="992" w:type="dxa"/>
          </w:tcPr>
          <w:p w:rsidR="00C857C5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ลำดับที่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รายการ</w:t>
            </w:r>
          </w:p>
        </w:tc>
        <w:tc>
          <w:tcPr>
            <w:tcW w:w="993" w:type="dxa"/>
          </w:tcPr>
          <w:p w:rsidR="00C857C5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จำนวน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  <w:cs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หน่วย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๒๒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ปากกาไวท์บอร์ด  สีน้ำเงิน  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๖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ด้าม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๒๓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ปากกาไวท์บอร์ด  สีดำ  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๖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ด้าม</w:t>
            </w:r>
          </w:p>
        </w:tc>
      </w:tr>
      <w:tr w:rsidR="00C857C5" w:rsidRPr="00AC3DAA" w:rsidTr="005A7C2A">
        <w:tc>
          <w:tcPr>
            <w:tcW w:w="992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๒๔</w:t>
            </w:r>
            <w:r w:rsidRPr="00AC3DAA">
              <w:rPr>
                <w:rFonts w:ascii="TH SarabunPSK" w:hAnsi="TH SarabunPSK" w:cs="TH SarabunPSK"/>
                <w:szCs w:val="32"/>
                <w:cs/>
              </w:rPr>
              <w:t>.</w:t>
            </w:r>
          </w:p>
        </w:tc>
        <w:tc>
          <w:tcPr>
            <w:tcW w:w="4819" w:type="dxa"/>
          </w:tcPr>
          <w:p w:rsidR="00C857C5" w:rsidRPr="00AC3DAA" w:rsidRDefault="00C857C5" w:rsidP="005A7C2A">
            <w:pPr>
              <w:pStyle w:val="ab"/>
              <w:ind w:left="0"/>
              <w:rPr>
                <w:rFonts w:ascii="TH SarabunPSK" w:hAnsi="TH SarabunPSK" w:cs="TH SarabunPSK"/>
                <w:szCs w:val="32"/>
                <w:cs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 xml:space="preserve">ปากกาไวท์บอร์ด  สีแดง  </w:t>
            </w:r>
          </w:p>
        </w:tc>
        <w:tc>
          <w:tcPr>
            <w:tcW w:w="993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>๖</w:t>
            </w:r>
          </w:p>
        </w:tc>
        <w:tc>
          <w:tcPr>
            <w:tcW w:w="850" w:type="dxa"/>
          </w:tcPr>
          <w:p w:rsidR="00C857C5" w:rsidRPr="00AC3DAA" w:rsidRDefault="00C857C5" w:rsidP="005A7C2A">
            <w:pPr>
              <w:pStyle w:val="ab"/>
              <w:ind w:left="0"/>
              <w:jc w:val="center"/>
              <w:rPr>
                <w:rFonts w:ascii="TH SarabunPSK" w:hAnsi="TH SarabunPSK" w:cs="TH SarabunPSK"/>
                <w:szCs w:val="32"/>
              </w:rPr>
            </w:pPr>
            <w:r w:rsidRPr="00AC3DAA">
              <w:rPr>
                <w:rFonts w:ascii="TH SarabunPSK" w:hAnsi="TH SarabunPSK" w:cs="TH SarabunPSK"/>
                <w:szCs w:val="32"/>
                <w:cs/>
              </w:rPr>
              <w:t>ด้าม</w:t>
            </w:r>
          </w:p>
        </w:tc>
      </w:tr>
    </w:tbl>
    <w:p w:rsidR="00C857C5" w:rsidRPr="0017671B" w:rsidRDefault="00C857C5" w:rsidP="00C857C5">
      <w:pPr>
        <w:tabs>
          <w:tab w:val="left" w:pos="1815"/>
        </w:tabs>
        <w:jc w:val="both"/>
        <w:rPr>
          <w:rFonts w:ascii="TH SarabunPSK" w:hAnsi="TH SarabunPSK" w:cs="TH SarabunPSK"/>
          <w:sz w:val="16"/>
          <w:szCs w:val="16"/>
          <w:cs/>
        </w:rPr>
      </w:pPr>
      <w:r>
        <w:rPr>
          <w:rFonts w:ascii="TH SarabunPSK" w:hAnsi="TH SarabunPSK" w:cs="TH SarabunPSK"/>
          <w:cs/>
        </w:rPr>
        <w:tab/>
      </w:r>
    </w:p>
    <w:p w:rsidR="00C857C5" w:rsidRDefault="00C857C5" w:rsidP="00C857C5">
      <w:pPr>
        <w:tabs>
          <w:tab w:val="left" w:pos="1815"/>
        </w:tabs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Pr="00FD2C27">
        <w:rPr>
          <w:rFonts w:ascii="TH SarabunPSK" w:hAnsi="TH SarabunPSK" w:cs="TH SarabunPSK"/>
          <w:cs/>
        </w:rPr>
        <w:t>โดยมีข้อเสนอแนะและข้อกำหนดดังต่อไปนี้</w:t>
      </w:r>
    </w:p>
    <w:p w:rsidR="00C857C5" w:rsidRPr="00DE3A2D" w:rsidRDefault="00C857C5" w:rsidP="00C857C5">
      <w:pPr>
        <w:ind w:left="720" w:firstLine="720"/>
        <w:rPr>
          <w:rFonts w:ascii="TH SarabunPSK" w:hAnsi="TH SarabunPSK" w:cs="TH SarabunPSK"/>
          <w:sz w:val="16"/>
          <w:szCs w:val="16"/>
          <w:cs/>
        </w:rPr>
      </w:pPr>
    </w:p>
    <w:p w:rsidR="00C857C5" w:rsidRPr="00FD2C27" w:rsidRDefault="00C857C5" w:rsidP="00C857C5">
      <w:pPr>
        <w:pStyle w:val="3"/>
        <w:spacing w:before="0"/>
        <w:jc w:val="center"/>
        <w:rPr>
          <w:rFonts w:ascii="TH SarabunPSK" w:eastAsia="Angsana New" w:hAnsi="TH SarabunPSK" w:cs="TH SarabunPSK"/>
          <w:color w:val="auto"/>
          <w:szCs w:val="32"/>
          <w:u w:val="single"/>
          <w:cs/>
        </w:rPr>
      </w:pPr>
      <w:r w:rsidRPr="00FD2C27">
        <w:rPr>
          <w:rFonts w:ascii="TH SarabunPSK" w:eastAsia="Angsana New" w:hAnsi="TH SarabunPSK" w:cs="TH SarabunPSK"/>
          <w:color w:val="auto"/>
          <w:szCs w:val="32"/>
          <w:u w:val="single"/>
          <w:cs/>
        </w:rPr>
        <w:t>ผู้มีสิทธิเสนอราคาจะต้องมีคุณสมบัติดังนี้</w:t>
      </w:r>
    </w:p>
    <w:p w:rsidR="00C857C5" w:rsidRPr="00FD2C27" w:rsidRDefault="00C857C5" w:rsidP="00C857C5">
      <w:pPr>
        <w:ind w:left="720" w:firstLine="720"/>
        <w:jc w:val="both"/>
        <w:rPr>
          <w:rFonts w:ascii="TH SarabunPSK" w:eastAsia="Angsana New" w:hAnsi="TH SarabunPSK" w:cs="TH SarabunPSK"/>
        </w:rPr>
      </w:pPr>
      <w:r>
        <w:rPr>
          <w:rFonts w:ascii="TH SarabunPSK" w:eastAsia="Angsana New" w:hAnsi="TH SarabunPSK" w:cs="TH SarabunPSK" w:hint="cs"/>
          <w:cs/>
        </w:rPr>
        <w:t>๑</w:t>
      </w:r>
      <w:r w:rsidRPr="00FD2C27">
        <w:rPr>
          <w:rFonts w:ascii="TH SarabunPSK" w:eastAsia="Angsana New" w:hAnsi="TH SarabunPSK" w:cs="TH SarabunPSK"/>
        </w:rPr>
        <w:t xml:space="preserve">. </w:t>
      </w:r>
      <w:r w:rsidRPr="00FD2C27">
        <w:rPr>
          <w:rFonts w:ascii="TH SarabunPSK" w:eastAsia="Angsana New" w:hAnsi="TH SarabunPSK" w:cs="TH SarabunPSK"/>
          <w:cs/>
        </w:rPr>
        <w:t>เป็นนิติบุคคล หรือบุคคลธรรมดา ที่มีอาชีพขายสิ่งของที่สอบราคาซื้อดังกล่าว</w:t>
      </w:r>
    </w:p>
    <w:p w:rsidR="00C857C5" w:rsidRDefault="00C857C5" w:rsidP="00C857C5">
      <w:pPr>
        <w:ind w:left="720" w:firstLine="720"/>
        <w:jc w:val="both"/>
        <w:rPr>
          <w:rFonts w:ascii="TH SarabunPSK" w:eastAsia="Angsana New" w:hAnsi="TH SarabunPSK" w:cs="TH SarabunPSK"/>
        </w:rPr>
      </w:pPr>
      <w:r>
        <w:rPr>
          <w:rFonts w:ascii="TH SarabunPSK" w:eastAsia="Angsana New" w:hAnsi="TH SarabunPSK" w:cs="TH SarabunPSK" w:hint="cs"/>
          <w:cs/>
        </w:rPr>
        <w:t>๒</w:t>
      </w:r>
      <w:r w:rsidRPr="00FD2C27">
        <w:rPr>
          <w:rFonts w:ascii="TH SarabunPSK" w:eastAsia="Angsana New" w:hAnsi="TH SarabunPSK" w:cs="TH SarabunPSK"/>
        </w:rPr>
        <w:t xml:space="preserve">. </w:t>
      </w:r>
      <w:r w:rsidRPr="00FD2C27">
        <w:rPr>
          <w:rFonts w:ascii="TH SarabunPSK" w:eastAsia="Angsana New" w:hAnsi="TH SarabunPSK" w:cs="TH SarabunPSK"/>
          <w:cs/>
        </w:rPr>
        <w:t xml:space="preserve">ไม่เป็นผู้ที่ถูกแจ้งเวียนชื่อผู้ทิ้งงานของทางราชการ  รัฐวิสาหกิจ  หรือหน่วยการบริหารราชการ  </w:t>
      </w:r>
    </w:p>
    <w:p w:rsidR="00C857C5" w:rsidRPr="00FD2C27" w:rsidRDefault="00C857C5" w:rsidP="00C857C5">
      <w:pPr>
        <w:jc w:val="both"/>
        <w:rPr>
          <w:rFonts w:ascii="TH SarabunPSK" w:eastAsia="Angsana New" w:hAnsi="TH SarabunPSK" w:cs="TH SarabunPSK"/>
        </w:rPr>
      </w:pPr>
      <w:r w:rsidRPr="00FD2C27">
        <w:rPr>
          <w:rFonts w:ascii="TH SarabunPSK" w:eastAsia="Angsana New" w:hAnsi="TH SarabunPSK" w:cs="TH SarabunPSK"/>
          <w:cs/>
        </w:rPr>
        <w:t xml:space="preserve"> ส่วนท้องถิ่น ในขณะที่ยื่นซองสอบราคา</w:t>
      </w:r>
    </w:p>
    <w:p w:rsidR="00C857C5" w:rsidRDefault="00C857C5" w:rsidP="00C857C5">
      <w:pPr>
        <w:ind w:left="720" w:firstLine="720"/>
        <w:rPr>
          <w:rFonts w:ascii="TH SarabunPSK" w:eastAsia="Angsana New" w:hAnsi="TH SarabunPSK" w:cs="TH SarabunPSK"/>
        </w:rPr>
      </w:pPr>
      <w:r>
        <w:rPr>
          <w:rFonts w:ascii="TH SarabunPSK" w:eastAsia="Angsana New" w:hAnsi="TH SarabunPSK" w:cs="TH SarabunPSK" w:hint="cs"/>
          <w:cs/>
        </w:rPr>
        <w:t>๓</w:t>
      </w:r>
      <w:r w:rsidRPr="00FD2C27">
        <w:rPr>
          <w:rFonts w:ascii="TH SarabunPSK" w:eastAsia="Angsana New" w:hAnsi="TH SarabunPSK" w:cs="TH SarabunPSK"/>
        </w:rPr>
        <w:t xml:space="preserve">.  </w:t>
      </w:r>
      <w:r w:rsidRPr="00FD2C27">
        <w:rPr>
          <w:rFonts w:ascii="TH SarabunPSK" w:eastAsia="Angsana New" w:hAnsi="TH SarabunPSK" w:cs="TH SarabunPSK"/>
          <w:cs/>
        </w:rPr>
        <w:t>ไม่เป็นผู้ที่มีผลประโยชน์ร่วมกับผู้ที่เสนอราคาอื่นที่เข้าเสนอราคาให้แก่องค์การบริหารส่วน</w:t>
      </w:r>
    </w:p>
    <w:p w:rsidR="00C857C5" w:rsidRPr="00FD2C27" w:rsidRDefault="00C857C5" w:rsidP="00C857C5">
      <w:pPr>
        <w:rPr>
          <w:rFonts w:ascii="TH SarabunPSK" w:eastAsia="Angsana New" w:hAnsi="TH SarabunPSK" w:cs="TH SarabunPSK"/>
        </w:rPr>
      </w:pPr>
      <w:r w:rsidRPr="00FD2C27">
        <w:rPr>
          <w:rFonts w:ascii="TH SarabunPSK" w:eastAsia="Angsana New" w:hAnsi="TH SarabunPSK" w:cs="TH SarabunPSK"/>
          <w:cs/>
        </w:rPr>
        <w:t>ตำบลโนนตาเถร  ณ  วันที่ยื่นซองสอบราคาหรือไม่เป็นผู้กระทำการอันเป็นการขัดขวางการแข่งขันราคาอย่างเป็นธรรมในการสอบราคาซื้อ    ในครั้งนี้</w:t>
      </w:r>
    </w:p>
    <w:p w:rsidR="00C857C5" w:rsidRDefault="00C857C5" w:rsidP="00C857C5">
      <w:pPr>
        <w:ind w:left="720" w:firstLine="720"/>
        <w:rPr>
          <w:rFonts w:ascii="TH SarabunPSK" w:eastAsia="Angsana New" w:hAnsi="TH SarabunPSK" w:cs="TH SarabunPSK"/>
        </w:rPr>
      </w:pPr>
      <w:r>
        <w:rPr>
          <w:rFonts w:ascii="TH SarabunPSK" w:eastAsia="Angsana New" w:hAnsi="TH SarabunPSK" w:cs="TH SarabunPSK" w:hint="cs"/>
          <w:cs/>
        </w:rPr>
        <w:t>๔</w:t>
      </w:r>
      <w:r w:rsidRPr="00FD2C27">
        <w:rPr>
          <w:rFonts w:ascii="TH SarabunPSK" w:eastAsia="Angsana New" w:hAnsi="TH SarabunPSK" w:cs="TH SarabunPSK"/>
        </w:rPr>
        <w:t>.</w:t>
      </w:r>
      <w:r w:rsidRPr="00FD2C27">
        <w:rPr>
          <w:rFonts w:ascii="TH SarabunPSK" w:eastAsia="Angsana New" w:hAnsi="TH SarabunPSK" w:cs="TH SarabunPSK"/>
          <w:cs/>
        </w:rPr>
        <w:t xml:space="preserve">  การซื้อและการยื่นเอกสารสอบราคา  ถ้ามีการมอบอำนาจให้นำสำเนาทะเบียนบ้านและสำเนา</w:t>
      </w:r>
    </w:p>
    <w:p w:rsidR="00C857C5" w:rsidRDefault="00C857C5" w:rsidP="00C857C5">
      <w:pPr>
        <w:rPr>
          <w:rFonts w:ascii="TH SarabunPSK" w:eastAsia="Angsana New" w:hAnsi="TH SarabunPSK" w:cs="TH SarabunPSK"/>
        </w:rPr>
      </w:pPr>
      <w:r w:rsidRPr="00FD2C27">
        <w:rPr>
          <w:rFonts w:ascii="TH SarabunPSK" w:eastAsia="Angsana New" w:hAnsi="TH SarabunPSK" w:cs="TH SarabunPSK"/>
          <w:cs/>
        </w:rPr>
        <w:t>บัตรประจำตัวประชาชนของผู้มอบอำนาจและผู้รับมอบอำนาจลงลายมือชื่อกำกับแนบมาพร้อมหนังสือมอบอำนาจ  ติดอากรแสตมป์  ตามอัตราที่ทางราชการกำหนด</w:t>
      </w:r>
    </w:p>
    <w:p w:rsidR="00C857C5" w:rsidRPr="00DE3A2D" w:rsidRDefault="00C857C5" w:rsidP="00C857C5">
      <w:pPr>
        <w:rPr>
          <w:rFonts w:ascii="TH SarabunPSK" w:eastAsia="Angsana New" w:hAnsi="TH SarabunPSK" w:cs="TH SarabunPSK"/>
          <w:sz w:val="16"/>
          <w:szCs w:val="16"/>
        </w:rPr>
      </w:pPr>
    </w:p>
    <w:p w:rsidR="00C857C5" w:rsidRDefault="00C857C5" w:rsidP="00C857C5">
      <w:pPr>
        <w:ind w:left="720" w:firstLine="720"/>
        <w:rPr>
          <w:rFonts w:ascii="TH SarabunPSK" w:eastAsia="Angsana New" w:hAnsi="TH SarabunPSK" w:cs="TH SarabunPSK"/>
          <w:b/>
          <w:bCs/>
        </w:rPr>
      </w:pPr>
      <w:r w:rsidRPr="00FD2C27">
        <w:rPr>
          <w:rFonts w:ascii="TH SarabunPSK" w:eastAsia="Angsana New" w:hAnsi="TH SarabunPSK" w:cs="TH SarabunPSK"/>
          <w:b/>
          <w:bCs/>
          <w:cs/>
        </w:rPr>
        <w:t xml:space="preserve">  กำหนดยื่นซองสอบราคาในวันที่  </w:t>
      </w:r>
      <w:r>
        <w:rPr>
          <w:rFonts w:ascii="TH SarabunPSK" w:eastAsia="Angsana New" w:hAnsi="TH SarabunPSK" w:cs="TH SarabunPSK" w:hint="cs"/>
          <w:b/>
          <w:bCs/>
          <w:cs/>
        </w:rPr>
        <w:t>๒๐  พฤษภาคม  ๒๕๕๗</w:t>
      </w:r>
      <w:r w:rsidRPr="00FD2C27">
        <w:rPr>
          <w:rFonts w:ascii="TH SarabunPSK" w:eastAsia="Angsana New" w:hAnsi="TH SarabunPSK" w:cs="TH SarabunPSK"/>
          <w:b/>
          <w:bCs/>
        </w:rPr>
        <w:t xml:space="preserve"> </w:t>
      </w:r>
      <w:proofErr w:type="gramStart"/>
      <w:r w:rsidRPr="00FD2C27">
        <w:rPr>
          <w:rFonts w:ascii="TH SarabunPSK" w:eastAsia="Angsana New" w:hAnsi="TH SarabunPSK" w:cs="TH SarabunPSK"/>
          <w:b/>
          <w:bCs/>
        </w:rPr>
        <w:t>–</w:t>
      </w:r>
      <w:r w:rsidRPr="00FD2C27">
        <w:rPr>
          <w:rFonts w:ascii="TH SarabunPSK" w:eastAsia="Angsana New" w:hAnsi="TH SarabunPSK" w:cs="TH SarabunPSK"/>
          <w:b/>
          <w:bCs/>
          <w:cs/>
        </w:rPr>
        <w:t xml:space="preserve"> </w:t>
      </w:r>
      <w:r>
        <w:rPr>
          <w:rFonts w:ascii="TH SarabunPSK" w:eastAsia="Angsana New" w:hAnsi="TH SarabunPSK" w:cs="TH SarabunPSK" w:hint="cs"/>
          <w:b/>
          <w:bCs/>
          <w:cs/>
        </w:rPr>
        <w:t xml:space="preserve"> ๓</w:t>
      </w:r>
      <w:proofErr w:type="gramEnd"/>
      <w:r>
        <w:rPr>
          <w:rFonts w:ascii="TH SarabunPSK" w:eastAsia="Angsana New" w:hAnsi="TH SarabunPSK" w:cs="TH SarabunPSK" w:hint="cs"/>
          <w:b/>
          <w:bCs/>
          <w:cs/>
        </w:rPr>
        <w:t xml:space="preserve">  มิถุนายน  ๒๕๕๗</w:t>
      </w:r>
    </w:p>
    <w:p w:rsidR="00C857C5" w:rsidRPr="00FD2C27" w:rsidRDefault="00C857C5" w:rsidP="00C857C5">
      <w:pPr>
        <w:rPr>
          <w:rFonts w:ascii="TH SarabunPSK" w:eastAsia="Angsana New" w:hAnsi="TH SarabunPSK" w:cs="TH SarabunPSK"/>
        </w:rPr>
      </w:pPr>
      <w:r w:rsidRPr="00FD2C27">
        <w:rPr>
          <w:rFonts w:ascii="TH SarabunPSK" w:eastAsia="Angsana New" w:hAnsi="TH SarabunPSK" w:cs="TH SarabunPSK"/>
          <w:b/>
          <w:bCs/>
          <w:cs/>
        </w:rPr>
        <w:t xml:space="preserve">ตั้งแต่เวลา  </w:t>
      </w:r>
      <w:r>
        <w:rPr>
          <w:rFonts w:ascii="TH SarabunPSK" w:eastAsia="Angsana New" w:hAnsi="TH SarabunPSK" w:cs="TH SarabunPSK" w:hint="cs"/>
          <w:b/>
          <w:bCs/>
          <w:cs/>
        </w:rPr>
        <w:t>๐๘.๓๐</w:t>
      </w:r>
      <w:r w:rsidRPr="00FD2C27">
        <w:rPr>
          <w:rFonts w:ascii="TH SarabunPSK" w:eastAsia="Angsana New" w:hAnsi="TH SarabunPSK" w:cs="TH SarabunPSK"/>
          <w:b/>
          <w:bCs/>
        </w:rPr>
        <w:t xml:space="preserve">  </w:t>
      </w:r>
      <w:r w:rsidRPr="00FD2C27">
        <w:rPr>
          <w:rFonts w:ascii="TH SarabunPSK" w:eastAsia="Angsana New" w:hAnsi="TH SarabunPSK" w:cs="TH SarabunPSK"/>
          <w:b/>
          <w:bCs/>
          <w:cs/>
        </w:rPr>
        <w:t>น</w:t>
      </w:r>
      <w:r w:rsidRPr="00FD2C27">
        <w:rPr>
          <w:rFonts w:ascii="TH SarabunPSK" w:eastAsia="Angsana New" w:hAnsi="TH SarabunPSK" w:cs="TH SarabunPSK"/>
          <w:b/>
          <w:bCs/>
        </w:rPr>
        <w:t>.</w:t>
      </w:r>
      <w:r w:rsidRPr="00FD2C27">
        <w:rPr>
          <w:rFonts w:ascii="TH SarabunPSK" w:eastAsia="Angsana New" w:hAnsi="TH SarabunPSK" w:cs="TH SarabunPSK"/>
        </w:rPr>
        <w:t xml:space="preserve">  </w:t>
      </w:r>
      <w:r>
        <w:rPr>
          <w:rFonts w:ascii="TH SarabunPSK" w:eastAsia="Angsana New" w:hAnsi="TH SarabunPSK" w:cs="TH SarabunPSK"/>
          <w:b/>
          <w:bCs/>
          <w:cs/>
        </w:rPr>
        <w:t>–</w:t>
      </w:r>
      <w:r>
        <w:rPr>
          <w:rFonts w:ascii="TH SarabunPSK" w:eastAsia="Angsana New" w:hAnsi="TH SarabunPSK" w:cs="TH SarabunPSK" w:hint="cs"/>
          <w:b/>
          <w:bCs/>
          <w:cs/>
        </w:rPr>
        <w:t xml:space="preserve">  ๑๖.๓๐</w:t>
      </w:r>
      <w:r w:rsidRPr="00FD2C27">
        <w:rPr>
          <w:rFonts w:ascii="TH SarabunPSK" w:eastAsia="Angsana New" w:hAnsi="TH SarabunPSK" w:cs="TH SarabunPSK"/>
          <w:b/>
          <w:bCs/>
        </w:rPr>
        <w:t xml:space="preserve"> </w:t>
      </w:r>
      <w:r w:rsidRPr="00FD2C27">
        <w:rPr>
          <w:rFonts w:ascii="TH SarabunPSK" w:eastAsia="Angsana New" w:hAnsi="TH SarabunPSK" w:cs="TH SarabunPSK"/>
          <w:b/>
          <w:bCs/>
          <w:cs/>
        </w:rPr>
        <w:t>น</w:t>
      </w:r>
      <w:r w:rsidRPr="00FD2C27">
        <w:rPr>
          <w:rFonts w:ascii="TH SarabunPSK" w:eastAsia="Angsana New" w:hAnsi="TH SarabunPSK" w:cs="TH SarabunPSK"/>
          <w:b/>
          <w:bCs/>
        </w:rPr>
        <w:t>.</w:t>
      </w:r>
      <w:r>
        <w:rPr>
          <w:rFonts w:ascii="TH SarabunPSK" w:eastAsia="Angsana New" w:hAnsi="TH SarabunPSK" w:cs="TH SarabunPSK" w:hint="cs"/>
          <w:cs/>
        </w:rPr>
        <w:t xml:space="preserve"> ในวันและเวลาราชการ  </w:t>
      </w:r>
      <w:r w:rsidRPr="00FD2C27">
        <w:rPr>
          <w:rFonts w:ascii="TH SarabunPSK" w:eastAsia="Angsana New" w:hAnsi="TH SarabunPSK" w:cs="TH SarabunPSK"/>
          <w:cs/>
        </w:rPr>
        <w:t xml:space="preserve">โดยยื่นโดยตรงต่อหน่วยการบริหารราชการส่วนท้องถิ่น องค์การบริหารส่วนตำบลโนนตาเถร หรือส่งทางไปรษณีย์ลงทะเบียน  จ่าหน้าซองถึงที่ทำการองค์การบริหารส่วนตำบลโนนตาเถร  อำเภอโนนแดง  จังหวัดนครราชสีมา  </w:t>
      </w:r>
      <w:r>
        <w:rPr>
          <w:rFonts w:ascii="TH SarabunPSK" w:eastAsia="Angsana New" w:hAnsi="TH SarabunPSK" w:cs="TH SarabunPSK" w:hint="cs"/>
          <w:cs/>
        </w:rPr>
        <w:t>๓๐๓๖๐</w:t>
      </w:r>
      <w:r w:rsidRPr="00FD2C27">
        <w:rPr>
          <w:rFonts w:ascii="TH SarabunPSK" w:eastAsia="Angsana New" w:hAnsi="TH SarabunPSK" w:cs="TH SarabunPSK"/>
        </w:rPr>
        <w:t xml:space="preserve">   </w:t>
      </w:r>
      <w:r>
        <w:rPr>
          <w:rFonts w:ascii="TH SarabunPSK" w:eastAsia="Angsana New" w:hAnsi="TH SarabunPSK" w:cs="TH SarabunPSK" w:hint="cs"/>
          <w:cs/>
        </w:rPr>
        <w:t xml:space="preserve">โดยองค์การบริหารส่วนตำบลโนนตาเถรจะถือวันและเวลาที่องค์การบริหารส่วนตำบลโนนตาเถรได้ลงรับจากไปรษณีย์เป็นเวลารับซอง  </w:t>
      </w:r>
      <w:r w:rsidRPr="00FD2C27">
        <w:rPr>
          <w:rFonts w:ascii="TH SarabunPSK" w:eastAsia="Angsana New" w:hAnsi="TH SarabunPSK" w:cs="TH SarabunPSK"/>
          <w:cs/>
        </w:rPr>
        <w:t xml:space="preserve">เมื่อพ้นเวลาที่กำหนดจะไม่รับซองสอบราคาโดยเด็ดขาด    </w:t>
      </w:r>
    </w:p>
    <w:p w:rsidR="00C857C5" w:rsidRPr="0070175F" w:rsidRDefault="00C857C5" w:rsidP="00C857C5">
      <w:pPr>
        <w:ind w:firstLine="720"/>
        <w:jc w:val="both"/>
        <w:rPr>
          <w:rFonts w:ascii="TH SarabunPSK" w:eastAsia="Angsana New" w:hAnsi="TH SarabunPSK" w:cs="TH SarabunPSK"/>
          <w:sz w:val="16"/>
          <w:szCs w:val="16"/>
        </w:rPr>
      </w:pPr>
    </w:p>
    <w:p w:rsidR="00C857C5" w:rsidRDefault="00C857C5" w:rsidP="00C857C5">
      <w:pPr>
        <w:pStyle w:val="a7"/>
        <w:spacing w:after="0"/>
        <w:rPr>
          <w:rFonts w:ascii="TH SarabunPSK" w:eastAsia="Angsana New" w:hAnsi="TH SarabunPSK" w:cs="TH SarabunPSK"/>
          <w:b/>
          <w:bCs/>
          <w:szCs w:val="32"/>
        </w:rPr>
      </w:pPr>
      <w:r w:rsidRPr="00FD2C27">
        <w:rPr>
          <w:rFonts w:ascii="TH SarabunPSK" w:eastAsia="Angsana New" w:hAnsi="TH SarabunPSK" w:cs="TH SarabunPSK"/>
          <w:szCs w:val="32"/>
          <w:cs/>
        </w:rPr>
        <w:t xml:space="preserve">      </w:t>
      </w:r>
      <w:r w:rsidRPr="00FD2C27">
        <w:rPr>
          <w:rFonts w:ascii="TH SarabunPSK" w:eastAsia="Angsana New" w:hAnsi="TH SarabunPSK" w:cs="TH SarabunPSK"/>
          <w:szCs w:val="32"/>
        </w:rPr>
        <w:t xml:space="preserve"> </w:t>
      </w:r>
      <w:r>
        <w:rPr>
          <w:rFonts w:ascii="TH SarabunPSK" w:eastAsia="Angsana New" w:hAnsi="TH SarabunPSK" w:cs="TH SarabunPSK" w:hint="cs"/>
          <w:b/>
          <w:bCs/>
          <w:szCs w:val="32"/>
          <w:cs/>
        </w:rPr>
        <w:tab/>
      </w:r>
      <w:r w:rsidRPr="00FD2C27">
        <w:rPr>
          <w:rFonts w:ascii="TH SarabunPSK" w:eastAsia="Angsana New" w:hAnsi="TH SarabunPSK" w:cs="TH SarabunPSK"/>
          <w:b/>
          <w:bCs/>
          <w:szCs w:val="32"/>
          <w:cs/>
        </w:rPr>
        <w:t xml:space="preserve">กำหนดเปิดซองสอบราคาในวันที่  </w:t>
      </w:r>
      <w:r>
        <w:rPr>
          <w:rFonts w:ascii="TH SarabunPSK" w:eastAsia="Angsana New" w:hAnsi="TH SarabunPSK" w:cs="TH SarabunPSK" w:hint="cs"/>
          <w:b/>
          <w:bCs/>
          <w:szCs w:val="32"/>
          <w:cs/>
        </w:rPr>
        <w:t xml:space="preserve"> ๔  มิถุนายน  ๒๕๕๗</w:t>
      </w:r>
      <w:r w:rsidRPr="00FD2C27">
        <w:rPr>
          <w:rFonts w:ascii="TH SarabunPSK" w:eastAsia="Angsana New" w:hAnsi="TH SarabunPSK" w:cs="TH SarabunPSK"/>
          <w:b/>
          <w:bCs/>
          <w:szCs w:val="32"/>
          <w:cs/>
        </w:rPr>
        <w:t xml:space="preserve"> ตั้งแต่เวลา </w:t>
      </w:r>
      <w:r>
        <w:rPr>
          <w:rFonts w:ascii="TH SarabunPSK" w:eastAsia="Angsana New" w:hAnsi="TH SarabunPSK" w:cs="TH SarabunPSK" w:hint="cs"/>
          <w:b/>
          <w:bCs/>
          <w:szCs w:val="32"/>
          <w:cs/>
        </w:rPr>
        <w:t>๑๐.๓๐</w:t>
      </w:r>
      <w:r w:rsidRPr="00FD2C27">
        <w:rPr>
          <w:rFonts w:ascii="TH SarabunPSK" w:eastAsia="Angsana New" w:hAnsi="TH SarabunPSK" w:cs="TH SarabunPSK"/>
          <w:b/>
          <w:bCs/>
          <w:szCs w:val="32"/>
        </w:rPr>
        <w:t xml:space="preserve">  </w:t>
      </w:r>
      <w:r w:rsidRPr="00FD2C27">
        <w:rPr>
          <w:rFonts w:ascii="TH SarabunPSK" w:eastAsia="Angsana New" w:hAnsi="TH SarabunPSK" w:cs="TH SarabunPSK"/>
          <w:b/>
          <w:bCs/>
          <w:szCs w:val="32"/>
          <w:cs/>
        </w:rPr>
        <w:t>น</w:t>
      </w:r>
      <w:r w:rsidRPr="00FD2C27">
        <w:rPr>
          <w:rFonts w:ascii="TH SarabunPSK" w:eastAsia="Angsana New" w:hAnsi="TH SarabunPSK" w:cs="TH SarabunPSK"/>
          <w:b/>
          <w:bCs/>
          <w:szCs w:val="32"/>
        </w:rPr>
        <w:t>.</w:t>
      </w:r>
      <w:r w:rsidRPr="00FD2C27">
        <w:rPr>
          <w:rFonts w:ascii="TH SarabunPSK" w:eastAsia="Angsana New" w:hAnsi="TH SarabunPSK" w:cs="TH SarabunPSK"/>
          <w:b/>
          <w:bCs/>
          <w:szCs w:val="32"/>
          <w:cs/>
        </w:rPr>
        <w:t>เป็นต้น</w:t>
      </w:r>
    </w:p>
    <w:p w:rsidR="00C857C5" w:rsidRPr="00FD2C27" w:rsidRDefault="00C857C5" w:rsidP="00C857C5">
      <w:pPr>
        <w:pStyle w:val="a7"/>
        <w:spacing w:after="0"/>
        <w:ind w:left="0"/>
        <w:rPr>
          <w:rFonts w:ascii="TH SarabunPSK" w:eastAsia="Angsana New" w:hAnsi="TH SarabunPSK" w:cs="TH SarabunPSK"/>
          <w:szCs w:val="32"/>
        </w:rPr>
      </w:pPr>
      <w:r w:rsidRPr="00FD2C27">
        <w:rPr>
          <w:rFonts w:ascii="TH SarabunPSK" w:eastAsia="Angsana New" w:hAnsi="TH SarabunPSK" w:cs="TH SarabunPSK"/>
          <w:b/>
          <w:bCs/>
          <w:szCs w:val="32"/>
          <w:cs/>
        </w:rPr>
        <w:t>ไป</w:t>
      </w:r>
      <w:r w:rsidRPr="00FD2C27">
        <w:rPr>
          <w:rFonts w:ascii="TH SarabunPSK" w:eastAsia="Angsana New" w:hAnsi="TH SarabunPSK" w:cs="TH SarabunPSK"/>
          <w:szCs w:val="32"/>
        </w:rPr>
        <w:t xml:space="preserve">  </w:t>
      </w:r>
      <w:r w:rsidRPr="00FD2C27">
        <w:rPr>
          <w:rFonts w:ascii="TH SarabunPSK" w:eastAsia="Angsana New" w:hAnsi="TH SarabunPSK" w:cs="TH SarabunPSK"/>
          <w:szCs w:val="32"/>
          <w:cs/>
        </w:rPr>
        <w:t>ณ  ศูนย์รวมข้อมูลข่าวสารการจัดซื้อจัดจ้างขององค์การบริหารส่วนตำบลระดับอำเภอ   ที่ว่าการอำเภอโนนแดง  อำเภอโนนแดง  จังหวัดนครราชสีมา</w:t>
      </w:r>
      <w:r w:rsidRPr="00FD2C27">
        <w:rPr>
          <w:rFonts w:ascii="TH SarabunPSK" w:eastAsia="Angsana New" w:hAnsi="TH SarabunPSK" w:cs="TH SarabunPSK"/>
          <w:szCs w:val="32"/>
        </w:rPr>
        <w:t xml:space="preserve">    </w:t>
      </w:r>
    </w:p>
    <w:p w:rsidR="00C857C5" w:rsidRPr="00DE3A2D" w:rsidRDefault="00C857C5" w:rsidP="00C857C5">
      <w:pPr>
        <w:pStyle w:val="a7"/>
        <w:spacing w:after="0"/>
        <w:ind w:left="0"/>
        <w:rPr>
          <w:rFonts w:ascii="TH SarabunPSK" w:eastAsia="Angsana New" w:hAnsi="TH SarabunPSK" w:cs="TH SarabunPSK"/>
          <w:sz w:val="16"/>
          <w:szCs w:val="16"/>
        </w:rPr>
      </w:pPr>
    </w:p>
    <w:p w:rsidR="00C857C5" w:rsidRDefault="00C857C5" w:rsidP="00C857C5">
      <w:pPr>
        <w:ind w:left="720" w:firstLine="720"/>
        <w:rPr>
          <w:rFonts w:ascii="TH SarabunPSK" w:eastAsia="Angsana New" w:hAnsi="TH SarabunPSK" w:cs="TH SarabunPSK"/>
        </w:rPr>
      </w:pPr>
      <w:r w:rsidRPr="00FD2C27">
        <w:rPr>
          <w:rFonts w:ascii="TH SarabunPSK" w:eastAsia="Angsana New" w:hAnsi="TH SarabunPSK" w:cs="TH SarabunPSK"/>
          <w:b/>
          <w:bCs/>
          <w:cs/>
        </w:rPr>
        <w:t>ผู้สนใจติดต่อขอรับ</w:t>
      </w:r>
      <w:r w:rsidRPr="00FD2C27">
        <w:rPr>
          <w:rFonts w:ascii="TH SarabunPSK" w:eastAsia="Angsana New" w:hAnsi="TH SarabunPSK" w:cs="TH SarabunPSK"/>
          <w:b/>
          <w:bCs/>
        </w:rPr>
        <w:t>/</w:t>
      </w:r>
      <w:proofErr w:type="gramStart"/>
      <w:r w:rsidRPr="00FD2C27">
        <w:rPr>
          <w:rFonts w:ascii="TH SarabunPSK" w:eastAsia="Angsana New" w:hAnsi="TH SarabunPSK" w:cs="TH SarabunPSK"/>
          <w:b/>
          <w:bCs/>
          <w:cs/>
        </w:rPr>
        <w:t xml:space="preserve">ซื้อเอกสารสอบราคาในราคาชุดละ  </w:t>
      </w:r>
      <w:r>
        <w:rPr>
          <w:rFonts w:ascii="TH SarabunPSK" w:eastAsia="Angsana New" w:hAnsi="TH SarabunPSK" w:cs="TH SarabunPSK" w:hint="cs"/>
          <w:b/>
          <w:bCs/>
          <w:cs/>
        </w:rPr>
        <w:t>๕๐๐</w:t>
      </w:r>
      <w:proofErr w:type="gramEnd"/>
      <w:r w:rsidRPr="00FD2C27">
        <w:rPr>
          <w:rFonts w:ascii="TH SarabunPSK" w:eastAsia="Angsana New" w:hAnsi="TH SarabunPSK" w:cs="TH SarabunPSK"/>
          <w:b/>
          <w:bCs/>
          <w:cs/>
        </w:rPr>
        <w:t>.-บาท</w:t>
      </w:r>
      <w:r w:rsidRPr="00FD2C27">
        <w:rPr>
          <w:rFonts w:ascii="TH SarabunPSK" w:eastAsia="Angsana New" w:hAnsi="TH SarabunPSK" w:cs="TH SarabunPSK"/>
          <w:b/>
          <w:bCs/>
        </w:rPr>
        <w:t xml:space="preserve">  </w:t>
      </w:r>
      <w:r w:rsidRPr="00FD2C27">
        <w:rPr>
          <w:rFonts w:ascii="TH SarabunPSK" w:eastAsia="Angsana New" w:hAnsi="TH SarabunPSK" w:cs="TH SarabunPSK"/>
          <w:cs/>
        </w:rPr>
        <w:t>ได้ที่องค์การบริหารส่วน</w:t>
      </w:r>
    </w:p>
    <w:p w:rsidR="00C857C5" w:rsidRPr="00FD2C27" w:rsidRDefault="00C857C5" w:rsidP="00C857C5">
      <w:pPr>
        <w:rPr>
          <w:rFonts w:ascii="TH SarabunPSK" w:eastAsia="Angsana New" w:hAnsi="TH SarabunPSK" w:cs="TH SarabunPSK"/>
          <w:b/>
          <w:bCs/>
        </w:rPr>
      </w:pPr>
      <w:r w:rsidRPr="00FD2C27">
        <w:rPr>
          <w:rFonts w:ascii="TH SarabunPSK" w:eastAsia="Angsana New" w:hAnsi="TH SarabunPSK" w:cs="TH SarabunPSK"/>
          <w:cs/>
        </w:rPr>
        <w:t xml:space="preserve">ตำบลโนนตาเถร  </w:t>
      </w:r>
      <w:r w:rsidRPr="00FD2C27">
        <w:rPr>
          <w:rFonts w:ascii="TH SarabunPSK" w:eastAsia="Angsana New" w:hAnsi="TH SarabunPSK" w:cs="TH SarabunPSK"/>
          <w:b/>
          <w:bCs/>
          <w:cs/>
        </w:rPr>
        <w:t xml:space="preserve">ระหว่างวันที่    </w:t>
      </w:r>
      <w:r>
        <w:rPr>
          <w:rFonts w:ascii="TH SarabunPSK" w:eastAsia="Angsana New" w:hAnsi="TH SarabunPSK" w:cs="TH SarabunPSK" w:hint="cs"/>
          <w:b/>
          <w:bCs/>
          <w:cs/>
        </w:rPr>
        <w:t xml:space="preserve">๒๐  พฤษภาคม  ๒๕๕๗ </w:t>
      </w:r>
      <w:r>
        <w:rPr>
          <w:rFonts w:ascii="TH SarabunPSK" w:eastAsia="Angsana New" w:hAnsi="TH SarabunPSK" w:cs="TH SarabunPSK"/>
          <w:b/>
          <w:bCs/>
          <w:cs/>
        </w:rPr>
        <w:t>–</w:t>
      </w:r>
      <w:r>
        <w:rPr>
          <w:rFonts w:ascii="TH SarabunPSK" w:eastAsia="Angsana New" w:hAnsi="TH SarabunPSK" w:cs="TH SarabunPSK" w:hint="cs"/>
          <w:b/>
          <w:bCs/>
          <w:cs/>
        </w:rPr>
        <w:t xml:space="preserve">  ๓  มิถุนายน  ๒๕๕๗</w:t>
      </w:r>
      <w:r w:rsidRPr="00FD2C27">
        <w:rPr>
          <w:rFonts w:ascii="TH SarabunPSK" w:eastAsia="Angsana New" w:hAnsi="TH SarabunPSK" w:cs="TH SarabunPSK"/>
          <w:b/>
          <w:bCs/>
        </w:rPr>
        <w:t xml:space="preserve">  </w:t>
      </w:r>
      <w:r w:rsidRPr="00FD2C27">
        <w:rPr>
          <w:rFonts w:ascii="TH SarabunPSK" w:eastAsia="Angsana New" w:hAnsi="TH SarabunPSK" w:cs="TH SarabunPSK"/>
          <w:b/>
          <w:bCs/>
          <w:cs/>
        </w:rPr>
        <w:t xml:space="preserve">ตั้งแต่เวลา   </w:t>
      </w:r>
      <w:r>
        <w:rPr>
          <w:rFonts w:ascii="TH SarabunPSK" w:eastAsia="Angsana New" w:hAnsi="TH SarabunPSK" w:cs="TH SarabunPSK" w:hint="cs"/>
          <w:b/>
          <w:bCs/>
          <w:cs/>
        </w:rPr>
        <w:t>๐๘.๓๐</w:t>
      </w:r>
      <w:r w:rsidRPr="00FD2C27">
        <w:rPr>
          <w:rFonts w:ascii="TH SarabunPSK" w:eastAsia="Angsana New" w:hAnsi="TH SarabunPSK" w:cs="TH SarabunPSK"/>
          <w:b/>
          <w:bCs/>
        </w:rPr>
        <w:t xml:space="preserve"> </w:t>
      </w:r>
      <w:r w:rsidRPr="00FD2C27">
        <w:rPr>
          <w:rFonts w:ascii="TH SarabunPSK" w:eastAsia="Angsana New" w:hAnsi="TH SarabunPSK" w:cs="TH SarabunPSK"/>
          <w:b/>
          <w:bCs/>
          <w:cs/>
        </w:rPr>
        <w:t>น</w:t>
      </w:r>
      <w:r w:rsidRPr="00FD2C27">
        <w:rPr>
          <w:rFonts w:ascii="TH SarabunPSK" w:eastAsia="Angsana New" w:hAnsi="TH SarabunPSK" w:cs="TH SarabunPSK"/>
          <w:b/>
          <w:bCs/>
        </w:rPr>
        <w:t xml:space="preserve">. </w:t>
      </w:r>
      <w:r>
        <w:rPr>
          <w:rFonts w:ascii="TH SarabunPSK" w:eastAsia="Angsana New" w:hAnsi="TH SarabunPSK" w:cs="TH SarabunPSK"/>
          <w:b/>
          <w:bCs/>
        </w:rPr>
        <w:t>–</w:t>
      </w:r>
      <w:r w:rsidRPr="00FD2C27">
        <w:rPr>
          <w:rFonts w:ascii="TH SarabunPSK" w:eastAsia="Angsana New" w:hAnsi="TH SarabunPSK" w:cs="TH SarabunPSK"/>
          <w:b/>
          <w:bCs/>
        </w:rPr>
        <w:t xml:space="preserve"> </w:t>
      </w:r>
      <w:proofErr w:type="gramStart"/>
      <w:r>
        <w:rPr>
          <w:rFonts w:ascii="TH SarabunPSK" w:eastAsia="Angsana New" w:hAnsi="TH SarabunPSK" w:cs="TH SarabunPSK" w:hint="cs"/>
          <w:b/>
          <w:bCs/>
          <w:cs/>
        </w:rPr>
        <w:t xml:space="preserve">๑๖.๓๐ </w:t>
      </w:r>
      <w:r w:rsidRPr="00FD2C27">
        <w:rPr>
          <w:rFonts w:ascii="TH SarabunPSK" w:eastAsia="Angsana New" w:hAnsi="TH SarabunPSK" w:cs="TH SarabunPSK"/>
          <w:b/>
          <w:bCs/>
        </w:rPr>
        <w:t xml:space="preserve"> </w:t>
      </w:r>
      <w:r w:rsidRPr="00FD2C27">
        <w:rPr>
          <w:rFonts w:ascii="TH SarabunPSK" w:eastAsia="Angsana New" w:hAnsi="TH SarabunPSK" w:cs="TH SarabunPSK"/>
          <w:b/>
          <w:bCs/>
          <w:cs/>
        </w:rPr>
        <w:t>น</w:t>
      </w:r>
      <w:proofErr w:type="gramEnd"/>
      <w:r w:rsidRPr="00FD2C27">
        <w:rPr>
          <w:rFonts w:ascii="TH SarabunPSK" w:eastAsia="Angsana New" w:hAnsi="TH SarabunPSK" w:cs="TH SarabunPSK"/>
          <w:b/>
          <w:bCs/>
        </w:rPr>
        <w:t>.</w:t>
      </w:r>
      <w:r w:rsidRPr="00FD2C27">
        <w:rPr>
          <w:rFonts w:ascii="TH SarabunPSK" w:eastAsia="Angsana New" w:hAnsi="TH SarabunPSK" w:cs="TH SarabunPSK"/>
        </w:rPr>
        <w:t xml:space="preserve">  </w:t>
      </w:r>
      <w:r w:rsidRPr="00FD2C27">
        <w:rPr>
          <w:rFonts w:ascii="TH SarabunPSK" w:eastAsia="Angsana New" w:hAnsi="TH SarabunPSK" w:cs="TH SarabunPSK"/>
          <w:cs/>
        </w:rPr>
        <w:t xml:space="preserve">และสอบถามทางโทรศัพท์หมายเลข  </w:t>
      </w:r>
      <w:r>
        <w:rPr>
          <w:rFonts w:ascii="TH SarabunPSK" w:eastAsia="Angsana New" w:hAnsi="TH SarabunPSK" w:cs="TH SarabunPSK" w:hint="cs"/>
          <w:cs/>
        </w:rPr>
        <w:t>๐๔๔-๙๗๗๒๓๔</w:t>
      </w:r>
      <w:r w:rsidRPr="00FD2C27">
        <w:rPr>
          <w:rFonts w:ascii="TH SarabunPSK" w:eastAsia="Angsana New" w:hAnsi="TH SarabunPSK" w:cs="TH SarabunPSK"/>
        </w:rPr>
        <w:t xml:space="preserve">   </w:t>
      </w:r>
      <w:r w:rsidRPr="00FD2C27">
        <w:rPr>
          <w:rFonts w:ascii="TH SarabunPSK" w:eastAsia="Angsana New" w:hAnsi="TH SarabunPSK" w:cs="TH SarabunPSK"/>
          <w:cs/>
        </w:rPr>
        <w:t>ในวันและเวลาราชการ</w:t>
      </w:r>
      <w:r w:rsidRPr="00FD2C27">
        <w:rPr>
          <w:rFonts w:ascii="TH SarabunPSK" w:eastAsia="Angsana New" w:hAnsi="TH SarabunPSK" w:cs="TH SarabunPSK"/>
          <w:b/>
          <w:bCs/>
          <w:cs/>
        </w:rPr>
        <w:t xml:space="preserve">    </w:t>
      </w:r>
    </w:p>
    <w:p w:rsidR="00C857C5" w:rsidRPr="00DE3A2D" w:rsidRDefault="00C857C5" w:rsidP="00C857C5">
      <w:pPr>
        <w:rPr>
          <w:rFonts w:ascii="TH SarabunPSK" w:eastAsia="Angsana New" w:hAnsi="TH SarabunPSK" w:cs="TH SarabunPSK"/>
          <w:sz w:val="16"/>
          <w:szCs w:val="16"/>
        </w:rPr>
      </w:pPr>
      <w:r w:rsidRPr="00FD2C27">
        <w:rPr>
          <w:rFonts w:ascii="TH SarabunPSK" w:eastAsia="Angsana New" w:hAnsi="TH SarabunPSK" w:cs="TH SarabunPSK"/>
          <w:b/>
          <w:bCs/>
          <w:cs/>
        </w:rPr>
        <w:t xml:space="preserve">  </w:t>
      </w:r>
      <w:r w:rsidRPr="00FD2C27">
        <w:rPr>
          <w:rFonts w:ascii="TH SarabunPSK" w:eastAsia="Angsana New" w:hAnsi="TH SarabunPSK" w:cs="TH SarabunPSK"/>
        </w:rPr>
        <w:t xml:space="preserve">                         </w:t>
      </w:r>
      <w:r w:rsidRPr="00FD2C27">
        <w:rPr>
          <w:rFonts w:ascii="TH SarabunPSK" w:eastAsia="Angsana New" w:hAnsi="TH SarabunPSK" w:cs="TH SarabunPSK"/>
          <w:cs/>
        </w:rPr>
        <w:t xml:space="preserve">             </w:t>
      </w:r>
    </w:p>
    <w:p w:rsidR="00C857C5" w:rsidRPr="00F61578" w:rsidRDefault="00C857C5" w:rsidP="00C857C5">
      <w:pPr>
        <w:ind w:left="720" w:firstLine="720"/>
        <w:rPr>
          <w:rFonts w:ascii="TH SarabunPSK" w:eastAsia="Angsana New" w:hAnsi="TH SarabunPSK" w:cs="TH SarabunPSK"/>
          <w:cs/>
        </w:rPr>
      </w:pPr>
      <w:r w:rsidRPr="00FD2C27">
        <w:rPr>
          <w:rFonts w:ascii="TH SarabunPSK" w:eastAsia="Angsana New" w:hAnsi="TH SarabunPSK" w:cs="TH SarabunPSK"/>
          <w:cs/>
        </w:rPr>
        <w:t xml:space="preserve"> ประกาศ  ณ   วันที่   </w:t>
      </w:r>
      <w:r>
        <w:rPr>
          <w:rFonts w:ascii="TH SarabunPSK" w:eastAsia="Angsana New" w:hAnsi="TH SarabunPSK" w:cs="TH SarabunPSK" w:hint="cs"/>
          <w:cs/>
        </w:rPr>
        <w:t>๒๐</w:t>
      </w:r>
      <w:r w:rsidRPr="00FD2C27">
        <w:rPr>
          <w:rFonts w:ascii="TH SarabunPSK" w:eastAsia="Angsana New" w:hAnsi="TH SarabunPSK" w:cs="TH SarabunPSK"/>
        </w:rPr>
        <w:t xml:space="preserve">  </w:t>
      </w:r>
      <w:r w:rsidRPr="00FD2C27">
        <w:rPr>
          <w:rFonts w:ascii="TH SarabunPSK" w:eastAsia="Angsana New" w:hAnsi="TH SarabunPSK" w:cs="TH SarabunPSK"/>
          <w:cs/>
        </w:rPr>
        <w:t xml:space="preserve">เดือน </w:t>
      </w:r>
      <w:r>
        <w:rPr>
          <w:rFonts w:ascii="TH SarabunPSK" w:eastAsia="Angsana New" w:hAnsi="TH SarabunPSK" w:cs="TH SarabunPSK" w:hint="cs"/>
          <w:cs/>
        </w:rPr>
        <w:t xml:space="preserve"> พฤษภาคม</w:t>
      </w:r>
      <w:r w:rsidRPr="00FD2C27">
        <w:rPr>
          <w:rFonts w:ascii="TH SarabunPSK" w:eastAsia="Angsana New" w:hAnsi="TH SarabunPSK" w:cs="TH SarabunPSK"/>
          <w:cs/>
        </w:rPr>
        <w:t xml:space="preserve"> </w:t>
      </w:r>
      <w:r w:rsidRPr="00FD2C27">
        <w:rPr>
          <w:rFonts w:ascii="TH SarabunPSK" w:eastAsia="Angsana New" w:hAnsi="TH SarabunPSK" w:cs="TH SarabunPSK"/>
        </w:rPr>
        <w:t xml:space="preserve"> </w:t>
      </w:r>
      <w:r w:rsidRPr="00FD2C27">
        <w:rPr>
          <w:rFonts w:ascii="TH SarabunPSK" w:eastAsia="Angsana New" w:hAnsi="TH SarabunPSK" w:cs="TH SarabunPSK"/>
          <w:cs/>
        </w:rPr>
        <w:t>พ</w:t>
      </w:r>
      <w:r w:rsidRPr="00FD2C27">
        <w:rPr>
          <w:rFonts w:ascii="TH SarabunPSK" w:eastAsia="Angsana New" w:hAnsi="TH SarabunPSK" w:cs="TH SarabunPSK"/>
        </w:rPr>
        <w:t>.</w:t>
      </w:r>
      <w:r w:rsidRPr="00FD2C27">
        <w:rPr>
          <w:rFonts w:ascii="TH SarabunPSK" w:eastAsia="Angsana New" w:hAnsi="TH SarabunPSK" w:cs="TH SarabunPSK"/>
          <w:cs/>
        </w:rPr>
        <w:t>ศ</w:t>
      </w:r>
      <w:r w:rsidRPr="00FD2C27">
        <w:rPr>
          <w:rFonts w:ascii="TH SarabunPSK" w:eastAsia="Angsana New" w:hAnsi="TH SarabunPSK" w:cs="TH SarabunPSK"/>
        </w:rPr>
        <w:t>.</w:t>
      </w:r>
      <w:r>
        <w:rPr>
          <w:rFonts w:ascii="TH SarabunPSK" w:eastAsia="Angsana New" w:hAnsi="TH SarabunPSK" w:cs="TH SarabunPSK" w:hint="cs"/>
          <w:cs/>
        </w:rPr>
        <w:t>๒๕๕๗</w:t>
      </w:r>
    </w:p>
    <w:p w:rsidR="00C857C5" w:rsidRPr="00DE3A2D" w:rsidRDefault="00C857C5" w:rsidP="00C857C5">
      <w:pPr>
        <w:ind w:left="1080"/>
        <w:rPr>
          <w:rFonts w:ascii="TH SarabunPSK" w:eastAsia="Angsana New" w:hAnsi="TH SarabunPSK" w:cs="TH SarabunPSK"/>
          <w:sz w:val="16"/>
          <w:szCs w:val="16"/>
        </w:rPr>
      </w:pPr>
    </w:p>
    <w:p w:rsidR="00C857C5" w:rsidRDefault="00C857C5" w:rsidP="00C857C5">
      <w:pPr>
        <w:pStyle w:val="a3"/>
        <w:rPr>
          <w:rFonts w:ascii="TH SarabunPSK" w:hAnsi="TH SarabunPSK" w:cs="TH SarabunPSK"/>
          <w:szCs w:val="32"/>
        </w:rPr>
      </w:pPr>
    </w:p>
    <w:p w:rsidR="00C857C5" w:rsidRPr="00FD2C27" w:rsidRDefault="00C857C5" w:rsidP="00C857C5">
      <w:pPr>
        <w:pStyle w:val="a3"/>
        <w:rPr>
          <w:rFonts w:ascii="TH SarabunPSK" w:hAnsi="TH SarabunPSK" w:cs="TH SarabunPSK"/>
          <w:szCs w:val="32"/>
        </w:rPr>
      </w:pPr>
    </w:p>
    <w:p w:rsidR="00C857C5" w:rsidRPr="00FD2C27" w:rsidRDefault="00C857C5" w:rsidP="00C857C5">
      <w:pPr>
        <w:ind w:left="2160" w:firstLine="720"/>
        <w:jc w:val="both"/>
        <w:rPr>
          <w:rFonts w:ascii="TH SarabunPSK" w:eastAsia="Angsana New" w:hAnsi="TH SarabunPSK" w:cs="TH SarabunPSK"/>
        </w:rPr>
      </w:pPr>
      <w:r>
        <w:rPr>
          <w:rFonts w:ascii="TH SarabunPSK" w:eastAsia="Angsana New" w:hAnsi="TH SarabunPSK" w:cs="TH SarabunPSK"/>
        </w:rPr>
        <w:t xml:space="preserve">        </w:t>
      </w:r>
      <w:r w:rsidRPr="00FD2C27">
        <w:rPr>
          <w:rFonts w:ascii="TH SarabunPSK" w:eastAsia="Angsana New" w:hAnsi="TH SarabunPSK" w:cs="TH SarabunPSK"/>
        </w:rPr>
        <w:t>(</w:t>
      </w:r>
      <w:r w:rsidRPr="00FD2C27">
        <w:rPr>
          <w:rFonts w:ascii="TH SarabunPSK" w:eastAsia="Angsana New" w:hAnsi="TH SarabunPSK" w:cs="TH SarabunPSK"/>
          <w:cs/>
        </w:rPr>
        <w:t>ลงชื่อ</w:t>
      </w:r>
      <w:r w:rsidRPr="00FD2C27">
        <w:rPr>
          <w:rFonts w:ascii="TH SarabunPSK" w:eastAsia="Angsana New" w:hAnsi="TH SarabunPSK" w:cs="TH SarabunPSK"/>
        </w:rPr>
        <w:t>)</w:t>
      </w:r>
    </w:p>
    <w:p w:rsidR="00C857C5" w:rsidRPr="00FD2C27" w:rsidRDefault="00C857C5" w:rsidP="00C857C5">
      <w:pPr>
        <w:jc w:val="both"/>
        <w:rPr>
          <w:rFonts w:ascii="TH SarabunPSK" w:eastAsia="Angsana New" w:hAnsi="TH SarabunPSK" w:cs="TH SarabunPSK"/>
        </w:rPr>
      </w:pPr>
      <w:r w:rsidRPr="00FD2C27">
        <w:rPr>
          <w:rFonts w:ascii="TH SarabunPSK" w:eastAsia="Angsana New" w:hAnsi="TH SarabunPSK" w:cs="TH SarabunPSK"/>
        </w:rPr>
        <w:t xml:space="preserve">                                                                     (</w:t>
      </w:r>
      <w:proofErr w:type="gramStart"/>
      <w:r w:rsidRPr="00FD2C27">
        <w:rPr>
          <w:rFonts w:ascii="TH SarabunPSK" w:eastAsia="Angsana New" w:hAnsi="TH SarabunPSK" w:cs="TH SarabunPSK"/>
          <w:cs/>
        </w:rPr>
        <w:t>นายสำราญ  พิณจรัสรุ่งเรือง</w:t>
      </w:r>
      <w:proofErr w:type="gramEnd"/>
      <w:r w:rsidRPr="00FD2C27">
        <w:rPr>
          <w:rFonts w:ascii="TH SarabunPSK" w:eastAsia="Angsana New" w:hAnsi="TH SarabunPSK" w:cs="TH SarabunPSK"/>
        </w:rPr>
        <w:t xml:space="preserve">)                             </w:t>
      </w:r>
    </w:p>
    <w:p w:rsidR="00C857C5" w:rsidRPr="00FD2C27" w:rsidRDefault="00C857C5" w:rsidP="00C857C5">
      <w:pPr>
        <w:jc w:val="both"/>
        <w:rPr>
          <w:rFonts w:ascii="TH SarabunPSK" w:eastAsia="Angsana New" w:hAnsi="TH SarabunPSK" w:cs="TH SarabunPSK"/>
        </w:rPr>
      </w:pPr>
      <w:r w:rsidRPr="00FD2C27">
        <w:rPr>
          <w:rFonts w:ascii="TH SarabunPSK" w:eastAsia="Angsana New" w:hAnsi="TH SarabunPSK" w:cs="TH SarabunPSK"/>
        </w:rPr>
        <w:t xml:space="preserve">                                                               </w:t>
      </w:r>
      <w:r w:rsidRPr="00FD2C27">
        <w:rPr>
          <w:rFonts w:ascii="TH SarabunPSK" w:eastAsia="Angsana New" w:hAnsi="TH SarabunPSK" w:cs="TH SarabunPSK"/>
          <w:cs/>
        </w:rPr>
        <w:t>นายกองค์การบริหารส่วนตำบลโนนตาเถร</w:t>
      </w:r>
    </w:p>
    <w:p w:rsidR="00C75E83" w:rsidRDefault="00C75E83">
      <w:pPr>
        <w:rPr>
          <w:rFonts w:hint="cs"/>
        </w:rPr>
      </w:pPr>
    </w:p>
    <w:sectPr w:rsidR="00C75E83" w:rsidSect="00C857C5">
      <w:pgSz w:w="11906" w:h="16838"/>
      <w:pgMar w:top="993" w:right="991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altName w:val="TH SarabunIT๙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43346"/>
    <w:multiLevelType w:val="hybridMultilevel"/>
    <w:tmpl w:val="04B268E6"/>
    <w:lvl w:ilvl="0" w:tplc="BB9E2918">
      <w:start w:val="1"/>
      <w:numFmt w:val="thaiNumbers"/>
      <w:lvlText w:val="%1."/>
      <w:lvlJc w:val="left"/>
      <w:pPr>
        <w:ind w:left="1800" w:hanging="360"/>
      </w:pPr>
      <w:rPr>
        <w:rFonts w:ascii="TH SarabunPSK" w:hAnsi="TH SarabunPSK" w:cs="TH SarabunPSK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C857C5"/>
    <w:rsid w:val="00C75E83"/>
    <w:rsid w:val="00C85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7C5"/>
    <w:pPr>
      <w:spacing w:after="0" w:line="240" w:lineRule="auto"/>
    </w:pPr>
    <w:rPr>
      <w:rFonts w:ascii="Angsana New" w:eastAsia="Cordia New" w:hAnsi="Angsana New" w:cs="Angsan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uiPriority w:val="9"/>
    <w:unhideWhenUsed/>
    <w:qFormat/>
    <w:rsid w:val="00C857C5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หัวเรื่อง 3 อักขระ"/>
    <w:basedOn w:val="a0"/>
    <w:link w:val="3"/>
    <w:uiPriority w:val="9"/>
    <w:rsid w:val="00C857C5"/>
    <w:rPr>
      <w:rFonts w:ascii="Cambria" w:eastAsia="Times New Roman" w:hAnsi="Cambria" w:cs="Angsana New"/>
      <w:b/>
      <w:bCs/>
      <w:color w:val="4F81BD"/>
      <w:sz w:val="32"/>
      <w:szCs w:val="40"/>
      <w:lang w:eastAsia="zh-CN"/>
    </w:rPr>
  </w:style>
  <w:style w:type="paragraph" w:styleId="a3">
    <w:name w:val="header"/>
    <w:basedOn w:val="a"/>
    <w:link w:val="a4"/>
    <w:unhideWhenUsed/>
    <w:rsid w:val="00C857C5"/>
    <w:pPr>
      <w:tabs>
        <w:tab w:val="center" w:pos="4513"/>
        <w:tab w:val="right" w:pos="9026"/>
      </w:tabs>
    </w:pPr>
    <w:rPr>
      <w:szCs w:val="40"/>
    </w:rPr>
  </w:style>
  <w:style w:type="character" w:customStyle="1" w:styleId="a4">
    <w:name w:val="หัวกระดาษ อักขระ"/>
    <w:basedOn w:val="a0"/>
    <w:link w:val="a3"/>
    <w:rsid w:val="00C857C5"/>
    <w:rPr>
      <w:rFonts w:ascii="Angsana New" w:eastAsia="Cordia New" w:hAnsi="Angsana New" w:cs="Angsana New"/>
      <w:sz w:val="32"/>
      <w:szCs w:val="40"/>
      <w:lang w:eastAsia="zh-CN"/>
    </w:rPr>
  </w:style>
  <w:style w:type="paragraph" w:styleId="a5">
    <w:name w:val="Title"/>
    <w:basedOn w:val="a"/>
    <w:link w:val="a6"/>
    <w:qFormat/>
    <w:rsid w:val="00C857C5"/>
    <w:pPr>
      <w:jc w:val="center"/>
    </w:pPr>
    <w:rPr>
      <w:b/>
      <w:bCs/>
      <w:sz w:val="72"/>
      <w:szCs w:val="72"/>
      <w:lang w:eastAsia="en-US"/>
    </w:rPr>
  </w:style>
  <w:style w:type="character" w:customStyle="1" w:styleId="a6">
    <w:name w:val="ชื่อเรื่อง อักขระ"/>
    <w:basedOn w:val="a0"/>
    <w:link w:val="a5"/>
    <w:rsid w:val="00C857C5"/>
    <w:rPr>
      <w:rFonts w:ascii="Angsana New" w:eastAsia="Cordia New" w:hAnsi="Angsana New" w:cs="Angsana New"/>
      <w:b/>
      <w:bCs/>
      <w:sz w:val="72"/>
      <w:szCs w:val="72"/>
    </w:rPr>
  </w:style>
  <w:style w:type="paragraph" w:styleId="a7">
    <w:name w:val="Body Text Indent"/>
    <w:basedOn w:val="a"/>
    <w:link w:val="a8"/>
    <w:uiPriority w:val="99"/>
    <w:semiHidden/>
    <w:unhideWhenUsed/>
    <w:rsid w:val="00C857C5"/>
    <w:pPr>
      <w:spacing w:after="120"/>
      <w:ind w:left="283"/>
    </w:pPr>
    <w:rPr>
      <w:szCs w:val="40"/>
    </w:rPr>
  </w:style>
  <w:style w:type="character" w:customStyle="1" w:styleId="a8">
    <w:name w:val="การเยื้องเนื้อความ อักขระ"/>
    <w:basedOn w:val="a0"/>
    <w:link w:val="a7"/>
    <w:uiPriority w:val="99"/>
    <w:semiHidden/>
    <w:rsid w:val="00C857C5"/>
    <w:rPr>
      <w:rFonts w:ascii="Angsana New" w:eastAsia="Cordia New" w:hAnsi="Angsana New" w:cs="Angsana New"/>
      <w:sz w:val="32"/>
      <w:szCs w:val="40"/>
      <w:lang w:eastAsia="zh-CN"/>
    </w:rPr>
  </w:style>
  <w:style w:type="paragraph" w:styleId="a9">
    <w:name w:val="Subtitle"/>
    <w:basedOn w:val="a"/>
    <w:link w:val="aa"/>
    <w:qFormat/>
    <w:rsid w:val="00C857C5"/>
    <w:pPr>
      <w:jc w:val="center"/>
    </w:pPr>
    <w:rPr>
      <w:rFonts w:ascii="Times New Roman" w:hAnsi="Times New Roman"/>
      <w:b/>
      <w:bCs/>
      <w:lang w:eastAsia="th-TH"/>
    </w:rPr>
  </w:style>
  <w:style w:type="character" w:customStyle="1" w:styleId="aa">
    <w:name w:val="ชื่อเรื่องรอง อักขระ"/>
    <w:basedOn w:val="a0"/>
    <w:link w:val="a9"/>
    <w:rsid w:val="00C857C5"/>
    <w:rPr>
      <w:rFonts w:ascii="Times New Roman" w:eastAsia="Cordia New" w:hAnsi="Times New Roman" w:cs="Angsana New"/>
      <w:b/>
      <w:bCs/>
      <w:sz w:val="32"/>
      <w:szCs w:val="32"/>
      <w:lang w:eastAsia="th-TH"/>
    </w:rPr>
  </w:style>
  <w:style w:type="paragraph" w:styleId="ab">
    <w:name w:val="List Paragraph"/>
    <w:basedOn w:val="a"/>
    <w:uiPriority w:val="34"/>
    <w:qFormat/>
    <w:rsid w:val="00C857C5"/>
    <w:pPr>
      <w:ind w:left="720"/>
      <w:contextualSpacing/>
    </w:pPr>
    <w:rPr>
      <w:szCs w:val="40"/>
    </w:rPr>
  </w:style>
  <w:style w:type="paragraph" w:customStyle="1" w:styleId="Standard">
    <w:name w:val="Standard"/>
    <w:rsid w:val="00C857C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ngsana New"/>
      <w:kern w:val="3"/>
      <w:sz w:val="24"/>
      <w:szCs w:val="32"/>
      <w:lang w:eastAsia="zh-CN"/>
    </w:rPr>
  </w:style>
  <w:style w:type="table" w:styleId="ac">
    <w:name w:val="Table Grid"/>
    <w:basedOn w:val="a1"/>
    <w:uiPriority w:val="59"/>
    <w:rsid w:val="00C857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982</Words>
  <Characters>5602</Characters>
  <Application>Microsoft Office Word</Application>
  <DocSecurity>0</DocSecurity>
  <Lines>46</Lines>
  <Paragraphs>13</Paragraphs>
  <ScaleCrop>false</ScaleCrop>
  <Company/>
  <LinksUpToDate>false</LinksUpToDate>
  <CharactersWithSpaces>6571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Together</dc:creator>
  <cp:lastModifiedBy>Together</cp:lastModifiedBy>
  <cp:revision>1</cp:revision>
  <dcterms:created xsi:type="dcterms:W3CDTF">2014-05-20T09:09:00Z</dcterms:created>
  <dcterms:modified xsi:type="dcterms:W3CDTF">2014-05-20T09:11:00Z</dcterms:modified>
</cp:coreProperties>
</file>